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6C6B" w:rsidRDefault="00846C6B" w:rsidP="00846C6B">
      <w:pPr>
        <w:tabs>
          <w:tab w:val="left" w:pos="510"/>
          <w:tab w:val="center" w:pos="4680"/>
        </w:tabs>
        <w:rPr>
          <w:rFonts w:ascii="Book Antiqua" w:hAnsi="Book Antiqua"/>
          <w:b/>
          <w:bCs/>
          <w:sz w:val="24"/>
          <w:szCs w:val="24"/>
          <w:lang w:val="sq-AL"/>
        </w:rPr>
      </w:pPr>
      <w:r w:rsidRPr="00AF46F2">
        <w:rPr>
          <w:noProof/>
        </w:rPr>
        <w:drawing>
          <wp:anchor distT="0" distB="0" distL="114300" distR="114300" simplePos="0" relativeHeight="251714560" behindDoc="1" locked="0" layoutInCell="1" allowOverlap="1" wp14:anchorId="3CEECC2C" wp14:editId="301B91A6">
            <wp:simplePos x="0" y="0"/>
            <wp:positionH relativeFrom="column">
              <wp:posOffset>2447925</wp:posOffset>
            </wp:positionH>
            <wp:positionV relativeFrom="paragraph">
              <wp:posOffset>-423241</wp:posOffset>
            </wp:positionV>
            <wp:extent cx="914400" cy="85725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99257C" w:rsidRDefault="0099257C" w:rsidP="0099257C">
      <w:pPr>
        <w:spacing w:after="0"/>
        <w:jc w:val="center"/>
        <w:rPr>
          <w:rFonts w:ascii="Book Antiqua" w:hAnsi="Book Antiqua"/>
          <w:b/>
          <w:bCs/>
          <w:sz w:val="24"/>
          <w:szCs w:val="24"/>
          <w:lang w:val="sq-AL"/>
        </w:rPr>
      </w:pPr>
    </w:p>
    <w:p w:rsidR="006C2980" w:rsidRPr="006C2980" w:rsidRDefault="006C2980" w:rsidP="0099257C">
      <w:pPr>
        <w:spacing w:after="0"/>
        <w:jc w:val="center"/>
        <w:rPr>
          <w:rFonts w:ascii="Book Antiqua" w:hAnsi="Book Antiqua"/>
          <w:sz w:val="24"/>
          <w:szCs w:val="24"/>
        </w:rPr>
      </w:pPr>
      <w:r w:rsidRPr="006C2980">
        <w:rPr>
          <w:rFonts w:ascii="Book Antiqua" w:hAnsi="Book Antiqua"/>
          <w:b/>
          <w:bCs/>
          <w:sz w:val="24"/>
          <w:szCs w:val="24"/>
          <w:lang w:val="sq-AL"/>
        </w:rPr>
        <w:t>Republika e Kosovës</w:t>
      </w:r>
    </w:p>
    <w:p w:rsidR="006C2980" w:rsidRPr="006C2980" w:rsidRDefault="006C2980" w:rsidP="0099257C">
      <w:pPr>
        <w:spacing w:after="0"/>
        <w:jc w:val="center"/>
        <w:rPr>
          <w:rFonts w:ascii="Book Antiqua" w:hAnsi="Book Antiqua"/>
          <w:sz w:val="24"/>
          <w:szCs w:val="24"/>
        </w:rPr>
      </w:pPr>
      <w:r w:rsidRPr="006C2980">
        <w:rPr>
          <w:rFonts w:ascii="Book Antiqua" w:hAnsi="Book Antiqua"/>
          <w:b/>
          <w:bCs/>
          <w:sz w:val="24"/>
          <w:szCs w:val="24"/>
          <w:lang w:val="sq-AL"/>
        </w:rPr>
        <w:t>Republika Kosova-Republic of Kosovo</w:t>
      </w:r>
    </w:p>
    <w:p w:rsidR="006C2980" w:rsidRPr="006C2980" w:rsidRDefault="006C2980" w:rsidP="0099257C">
      <w:pPr>
        <w:spacing w:after="0"/>
        <w:jc w:val="center"/>
        <w:rPr>
          <w:rFonts w:ascii="Book Antiqua" w:hAnsi="Book Antiqua"/>
          <w:sz w:val="24"/>
          <w:szCs w:val="24"/>
        </w:rPr>
      </w:pPr>
      <w:r w:rsidRPr="006C2980">
        <w:rPr>
          <w:rFonts w:ascii="Book Antiqua" w:hAnsi="Book Antiqua"/>
          <w:b/>
          <w:bCs/>
          <w:i/>
          <w:iCs/>
          <w:sz w:val="24"/>
          <w:szCs w:val="24"/>
          <w:lang w:val="sq-AL"/>
        </w:rPr>
        <w:t>Qeveria - Vlada – Government</w:t>
      </w:r>
    </w:p>
    <w:p w:rsidR="006C2980" w:rsidRPr="006C2980" w:rsidRDefault="006C2980" w:rsidP="0099257C">
      <w:pPr>
        <w:spacing w:after="0"/>
        <w:jc w:val="center"/>
      </w:pPr>
      <w:r w:rsidRPr="006C2980">
        <w:rPr>
          <w:lang w:val="sq-AL"/>
        </w:rPr>
        <w:t>Ministria e Zhvillimit Rajonal</w:t>
      </w:r>
    </w:p>
    <w:p w:rsidR="006C2980" w:rsidRPr="006C2980" w:rsidRDefault="006C2980" w:rsidP="0099257C">
      <w:pPr>
        <w:spacing w:after="0"/>
        <w:jc w:val="center"/>
      </w:pPr>
      <w:r w:rsidRPr="006C2980">
        <w:rPr>
          <w:lang w:val="sq-AL"/>
        </w:rPr>
        <w:t>Ministarstvo za Regionalni Razvoj</w:t>
      </w:r>
    </w:p>
    <w:p w:rsidR="006C2980" w:rsidRPr="006C2980" w:rsidRDefault="006C2980" w:rsidP="0099257C">
      <w:pPr>
        <w:spacing w:after="0"/>
        <w:jc w:val="center"/>
      </w:pPr>
      <w:r w:rsidRPr="006C2980">
        <w:rPr>
          <w:lang w:val="sq-AL"/>
        </w:rPr>
        <w:t>Ministry of Regional Development</w:t>
      </w:r>
    </w:p>
    <w:p w:rsidR="00F519E3" w:rsidRDefault="0099257C" w:rsidP="00846C6B">
      <w:pPr>
        <w:jc w:val="center"/>
      </w:pPr>
      <w:r>
        <w:t>_____________________________________________________________________________________</w:t>
      </w:r>
    </w:p>
    <w:p w:rsidR="006C2980" w:rsidRDefault="006C2980" w:rsidP="006C2980">
      <w:pPr>
        <w:jc w:val="center"/>
      </w:pPr>
    </w:p>
    <w:p w:rsidR="006C2980" w:rsidRDefault="006C2980" w:rsidP="006C2980">
      <w:pPr>
        <w:jc w:val="center"/>
      </w:pPr>
    </w:p>
    <w:p w:rsidR="006C2980" w:rsidRDefault="006C2980" w:rsidP="006C2980">
      <w:pPr>
        <w:jc w:val="center"/>
      </w:pPr>
    </w:p>
    <w:p w:rsidR="0099257C" w:rsidRDefault="0099257C" w:rsidP="006C2980">
      <w:pPr>
        <w:jc w:val="center"/>
      </w:pPr>
    </w:p>
    <w:p w:rsidR="0099257C" w:rsidRDefault="0099257C" w:rsidP="006C2980">
      <w:pPr>
        <w:jc w:val="center"/>
      </w:pPr>
    </w:p>
    <w:p w:rsidR="006C2980" w:rsidRPr="00B25402" w:rsidRDefault="00BD5395" w:rsidP="006C2980">
      <w:pPr>
        <w:jc w:val="center"/>
        <w:rPr>
          <w:rFonts w:ascii="Book Antiqua" w:hAnsi="Book Antiqua"/>
          <w:b/>
          <w:bCs/>
          <w:sz w:val="28"/>
          <w:szCs w:val="28"/>
          <w:lang w:val="sq-AL"/>
        </w:rPr>
      </w:pPr>
      <w:r w:rsidRPr="00B25402">
        <w:rPr>
          <w:rFonts w:ascii="Book Antiqua" w:hAnsi="Book Antiqua"/>
          <w:b/>
          <w:bCs/>
          <w:sz w:val="28"/>
          <w:szCs w:val="28"/>
          <w:lang w:val="sq-AL"/>
        </w:rPr>
        <w:t xml:space="preserve">PROGRAMI </w:t>
      </w:r>
      <w:r w:rsidR="006C2980" w:rsidRPr="00B25402">
        <w:rPr>
          <w:rFonts w:ascii="Book Antiqua" w:hAnsi="Book Antiqua"/>
          <w:b/>
          <w:bCs/>
          <w:sz w:val="28"/>
          <w:szCs w:val="28"/>
          <w:lang w:val="sq-AL"/>
        </w:rPr>
        <w:t>PËR ZHVILLIM RAJONAL 2019</w:t>
      </w:r>
      <w:r w:rsidR="00B25402" w:rsidRPr="00B25402">
        <w:rPr>
          <w:rFonts w:ascii="Book Antiqua" w:hAnsi="Book Antiqua"/>
          <w:b/>
          <w:bCs/>
          <w:sz w:val="28"/>
          <w:szCs w:val="28"/>
          <w:lang w:val="sq-AL"/>
        </w:rPr>
        <w:t xml:space="preserve"> </w:t>
      </w:r>
      <w:r w:rsidRPr="00B25402">
        <w:rPr>
          <w:rFonts w:ascii="Book Antiqua" w:hAnsi="Book Antiqua"/>
          <w:b/>
          <w:bCs/>
          <w:sz w:val="28"/>
          <w:szCs w:val="28"/>
          <w:lang w:val="sq-AL"/>
        </w:rPr>
        <w:t>(PZHR)</w:t>
      </w:r>
    </w:p>
    <w:p w:rsidR="00BD5395" w:rsidRPr="00B25402" w:rsidRDefault="00BD5395" w:rsidP="006C2980">
      <w:pPr>
        <w:jc w:val="center"/>
        <w:rPr>
          <w:rFonts w:ascii="Book Antiqua" w:hAnsi="Book Antiqua"/>
          <w:b/>
          <w:bCs/>
          <w:sz w:val="28"/>
          <w:szCs w:val="28"/>
          <w:lang w:val="sq-AL"/>
        </w:rPr>
      </w:pPr>
      <w:r w:rsidRPr="00B25402">
        <w:rPr>
          <w:rFonts w:ascii="Book Antiqua" w:hAnsi="Book Antiqua"/>
          <w:b/>
          <w:bCs/>
          <w:sz w:val="28"/>
          <w:szCs w:val="28"/>
          <w:lang w:val="sq-AL"/>
        </w:rPr>
        <w:t>Projektet kapitale</w:t>
      </w:r>
    </w:p>
    <w:p w:rsidR="006C2980" w:rsidRDefault="006C2980" w:rsidP="006C2980">
      <w:pPr>
        <w:jc w:val="center"/>
      </w:pPr>
    </w:p>
    <w:p w:rsidR="00BD5395" w:rsidRDefault="00BD5395" w:rsidP="00846C6B">
      <w:pPr>
        <w:rPr>
          <w:rFonts w:ascii="Book Antiqua" w:hAnsi="Book Antiqua"/>
          <w:bCs/>
          <w:sz w:val="28"/>
          <w:szCs w:val="28"/>
          <w:lang w:val="sq-AL"/>
        </w:rPr>
      </w:pPr>
    </w:p>
    <w:p w:rsidR="00BD5395" w:rsidRDefault="00BD5395" w:rsidP="00BD5395">
      <w:pPr>
        <w:rPr>
          <w:rFonts w:ascii="Book Antiqua" w:hAnsi="Book Antiqua"/>
          <w:bCs/>
          <w:sz w:val="28"/>
          <w:szCs w:val="28"/>
          <w:lang w:val="sq-AL"/>
        </w:rPr>
      </w:pPr>
    </w:p>
    <w:p w:rsidR="00BD5395" w:rsidRDefault="00BD5395" w:rsidP="00BD5395">
      <w:pPr>
        <w:jc w:val="center"/>
        <w:rPr>
          <w:rFonts w:ascii="Book Antiqua" w:hAnsi="Book Antiqua"/>
          <w:bCs/>
          <w:sz w:val="28"/>
          <w:szCs w:val="28"/>
          <w:lang w:val="sq-AL"/>
        </w:rPr>
      </w:pPr>
    </w:p>
    <w:p w:rsidR="0099257C" w:rsidRDefault="0099257C" w:rsidP="00BD5395">
      <w:pPr>
        <w:jc w:val="center"/>
        <w:rPr>
          <w:rFonts w:ascii="Book Antiqua" w:hAnsi="Book Antiqua"/>
          <w:bCs/>
          <w:sz w:val="28"/>
          <w:szCs w:val="28"/>
          <w:lang w:val="sq-AL"/>
        </w:rPr>
      </w:pPr>
    </w:p>
    <w:p w:rsidR="0099257C" w:rsidRDefault="0099257C" w:rsidP="00BD5395">
      <w:pPr>
        <w:jc w:val="center"/>
        <w:rPr>
          <w:rFonts w:ascii="Book Antiqua" w:hAnsi="Book Antiqua"/>
          <w:bCs/>
          <w:sz w:val="28"/>
          <w:szCs w:val="28"/>
          <w:lang w:val="sq-AL"/>
        </w:rPr>
      </w:pPr>
    </w:p>
    <w:p w:rsidR="0099257C" w:rsidRDefault="0099257C" w:rsidP="00BD5395">
      <w:pPr>
        <w:jc w:val="center"/>
        <w:rPr>
          <w:rFonts w:ascii="Book Antiqua" w:hAnsi="Book Antiqua"/>
          <w:bCs/>
          <w:sz w:val="28"/>
          <w:szCs w:val="28"/>
          <w:lang w:val="sq-AL"/>
        </w:rPr>
      </w:pPr>
    </w:p>
    <w:p w:rsidR="0099257C" w:rsidRDefault="0099257C" w:rsidP="00BD5395">
      <w:pPr>
        <w:jc w:val="center"/>
        <w:rPr>
          <w:rFonts w:ascii="Book Antiqua" w:hAnsi="Book Antiqua"/>
          <w:bCs/>
          <w:sz w:val="28"/>
          <w:szCs w:val="28"/>
          <w:lang w:val="sq-AL"/>
        </w:rPr>
      </w:pPr>
    </w:p>
    <w:p w:rsidR="0099257C" w:rsidRDefault="0099257C" w:rsidP="00BD5395">
      <w:pPr>
        <w:jc w:val="center"/>
        <w:rPr>
          <w:rFonts w:ascii="Book Antiqua" w:hAnsi="Book Antiqua"/>
          <w:bCs/>
          <w:sz w:val="28"/>
          <w:szCs w:val="28"/>
          <w:lang w:val="sq-AL"/>
        </w:rPr>
      </w:pPr>
    </w:p>
    <w:p w:rsidR="00B25402" w:rsidRDefault="00B25402" w:rsidP="00BD5395">
      <w:pPr>
        <w:jc w:val="center"/>
        <w:rPr>
          <w:rFonts w:ascii="Book Antiqua" w:hAnsi="Book Antiqua"/>
          <w:bCs/>
          <w:sz w:val="28"/>
          <w:szCs w:val="28"/>
          <w:lang w:val="sq-AL"/>
        </w:rPr>
      </w:pPr>
    </w:p>
    <w:p w:rsidR="0099257C" w:rsidRPr="00BD5395" w:rsidRDefault="0099257C" w:rsidP="00BD5395">
      <w:pPr>
        <w:jc w:val="center"/>
        <w:rPr>
          <w:rFonts w:ascii="Book Antiqua" w:hAnsi="Book Antiqua"/>
          <w:bCs/>
          <w:sz w:val="28"/>
          <w:szCs w:val="28"/>
          <w:lang w:val="sq-AL"/>
        </w:rPr>
      </w:pPr>
    </w:p>
    <w:p w:rsidR="006C2980" w:rsidRDefault="00BD5395" w:rsidP="00BD5395">
      <w:pPr>
        <w:jc w:val="center"/>
        <w:rPr>
          <w:rFonts w:ascii="Book Antiqua" w:hAnsi="Book Antiqua"/>
          <w:b/>
          <w:bCs/>
          <w:sz w:val="24"/>
          <w:szCs w:val="24"/>
          <w:lang w:val="sq-AL"/>
        </w:rPr>
      </w:pPr>
      <w:r w:rsidRPr="0099257C">
        <w:rPr>
          <w:rFonts w:ascii="Book Antiqua" w:hAnsi="Book Antiqua"/>
          <w:b/>
          <w:bCs/>
          <w:sz w:val="24"/>
          <w:szCs w:val="24"/>
          <w:lang w:val="sq-AL"/>
        </w:rPr>
        <w:t>Janar, 2020</w:t>
      </w:r>
    </w:p>
    <w:p w:rsidR="00B25402" w:rsidRPr="0099257C" w:rsidRDefault="00B25402" w:rsidP="00BD5395">
      <w:pPr>
        <w:jc w:val="center"/>
        <w:rPr>
          <w:rFonts w:ascii="Book Antiqua" w:hAnsi="Book Antiqua"/>
          <w:b/>
          <w:bCs/>
          <w:sz w:val="24"/>
          <w:szCs w:val="24"/>
          <w:lang w:val="sq-AL"/>
        </w:rPr>
      </w:pPr>
    </w:p>
    <w:p w:rsidR="00916E83" w:rsidRPr="00B25402" w:rsidRDefault="000C69DA" w:rsidP="000C69DA">
      <w:pPr>
        <w:jc w:val="center"/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HYRJE</w:t>
      </w:r>
    </w:p>
    <w:p w:rsidR="000C69DA" w:rsidRPr="000C69DA" w:rsidRDefault="000C69DA" w:rsidP="000C69DA">
      <w:pPr>
        <w:jc w:val="center"/>
        <w:rPr>
          <w:rFonts w:ascii="Book Antiqua" w:hAnsi="Book Antiqua"/>
          <w:bCs/>
          <w:sz w:val="28"/>
          <w:szCs w:val="28"/>
          <w:lang w:val="sq-AL"/>
        </w:rPr>
      </w:pPr>
    </w:p>
    <w:p w:rsidR="00590777" w:rsidRPr="0099257C" w:rsidRDefault="000C69DA" w:rsidP="0099257C">
      <w:pPr>
        <w:spacing w:line="480" w:lineRule="auto"/>
        <w:ind w:firstLine="720"/>
        <w:jc w:val="both"/>
        <w:rPr>
          <w:rFonts w:ascii="Book Antiqua" w:hAnsi="Book Antiqua"/>
          <w:bCs/>
          <w:sz w:val="24"/>
          <w:szCs w:val="24"/>
          <w:lang w:val="sq-AL"/>
        </w:rPr>
      </w:pPr>
      <w:r w:rsidRPr="0099257C">
        <w:rPr>
          <w:rFonts w:ascii="Book Antiqua" w:hAnsi="Book Antiqua"/>
          <w:bCs/>
          <w:sz w:val="24"/>
          <w:szCs w:val="24"/>
          <w:lang w:val="sq-AL"/>
        </w:rPr>
        <w:t>Ministria e Zhvillimi Rajonal (MZHR), bazuar në mandatin e saj ligjor të përcaktuar me legjislacionin në fuqi, zhvillon dhe menaxhon projekte për të ofruar zhvillim socio – ekonomik rajonal të balancuar në të gjithë territorin e Republikës së Kosovës, si dhe bënë promovimin e tyre. Përmes Programit për Zhvillim Rajonal /PZHR(2019) ,</w:t>
      </w:r>
      <w:r w:rsidR="00590777" w:rsidRPr="0099257C">
        <w:rPr>
          <w:rFonts w:ascii="Book Antiqua" w:hAnsi="Book Antiqua"/>
          <w:bCs/>
          <w:sz w:val="24"/>
          <w:szCs w:val="24"/>
          <w:lang w:val="sq-AL"/>
        </w:rPr>
        <w:t xml:space="preserve"> </w:t>
      </w:r>
      <w:r w:rsidRPr="0099257C">
        <w:rPr>
          <w:rFonts w:ascii="Book Antiqua" w:hAnsi="Book Antiqua"/>
          <w:bCs/>
          <w:sz w:val="24"/>
          <w:szCs w:val="24"/>
          <w:lang w:val="sq-AL"/>
        </w:rPr>
        <w:t>MZHR ka financuar në vitin 2019 njëzet e shtatë (27) projekte  kapita</w:t>
      </w:r>
      <w:r w:rsidR="0099257C" w:rsidRPr="0099257C">
        <w:rPr>
          <w:rFonts w:ascii="Book Antiqua" w:hAnsi="Book Antiqua"/>
          <w:bCs/>
          <w:sz w:val="24"/>
          <w:szCs w:val="24"/>
          <w:lang w:val="sq-AL"/>
        </w:rPr>
        <w:t>le në Komunat e Kosovës.</w:t>
      </w:r>
    </w:p>
    <w:p w:rsidR="0099257C" w:rsidRPr="0099257C" w:rsidRDefault="0099257C" w:rsidP="0099257C">
      <w:pPr>
        <w:spacing w:line="480" w:lineRule="auto"/>
        <w:ind w:firstLine="720"/>
        <w:jc w:val="both"/>
        <w:rPr>
          <w:rFonts w:ascii="Book Antiqua" w:hAnsi="Book Antiqua"/>
          <w:bCs/>
          <w:sz w:val="24"/>
          <w:szCs w:val="24"/>
          <w:lang w:val="sq-AL"/>
        </w:rPr>
      </w:pPr>
      <w:r w:rsidRPr="0099257C">
        <w:rPr>
          <w:rFonts w:ascii="Book Antiqua" w:hAnsi="Book Antiqua"/>
          <w:sz w:val="24"/>
          <w:szCs w:val="24"/>
        </w:rPr>
        <w:t xml:space="preserve">Programi për Zhvillimi Rajonal </w:t>
      </w:r>
      <w:r w:rsidRPr="0099257C">
        <w:rPr>
          <w:rFonts w:ascii="Book Antiqua" w:hAnsi="Book Antiqua"/>
          <w:sz w:val="24"/>
          <w:szCs w:val="24"/>
        </w:rPr>
        <w:t xml:space="preserve">PZHR </w:t>
      </w:r>
      <w:r w:rsidRPr="0099257C">
        <w:rPr>
          <w:rFonts w:ascii="Book Antiqua" w:hAnsi="Book Antiqua"/>
          <w:sz w:val="24"/>
          <w:szCs w:val="24"/>
        </w:rPr>
        <w:t>ka për qëllim të kontribuojë në krijimin e kushteve për zhvillimin e ekonomik rajonal të qëndrueshëm në të gjitha rajonet ekonomike të Kosovës dhe për të promovuar zhvillimin socio-ekonomik,  mjedisor dhe kulturor të balancuar.</w:t>
      </w:r>
    </w:p>
    <w:p w:rsidR="00916E83" w:rsidRPr="000C69DA" w:rsidRDefault="00916E83" w:rsidP="000C69DA">
      <w:pPr>
        <w:jc w:val="both"/>
        <w:rPr>
          <w:rFonts w:ascii="Book Antiqua" w:hAnsi="Book Antiqua"/>
          <w:bCs/>
          <w:sz w:val="28"/>
          <w:szCs w:val="28"/>
          <w:lang w:val="sq-AL"/>
        </w:rPr>
      </w:pPr>
    </w:p>
    <w:p w:rsidR="006C2980" w:rsidRPr="000C69DA" w:rsidRDefault="006C2980" w:rsidP="000C69DA">
      <w:pPr>
        <w:jc w:val="center"/>
        <w:rPr>
          <w:rFonts w:ascii="Century Gothic" w:eastAsia="Batang" w:hAnsi="Century Gothic" w:cstheme="minorHAnsi"/>
          <w:sz w:val="24"/>
          <w:szCs w:val="24"/>
          <w:lang w:val="sq-AL"/>
        </w:rPr>
      </w:pPr>
    </w:p>
    <w:p w:rsidR="006C2980" w:rsidRDefault="006C2980" w:rsidP="006C2980">
      <w:pPr>
        <w:rPr>
          <w:rFonts w:ascii="Book Antiqua" w:hAnsi="Book Antiqua"/>
          <w:bCs/>
          <w:sz w:val="52"/>
          <w:szCs w:val="52"/>
          <w:lang w:val="sq-AL"/>
        </w:rPr>
      </w:pPr>
    </w:p>
    <w:p w:rsidR="006C2980" w:rsidRDefault="006C2980" w:rsidP="006C2980">
      <w:pPr>
        <w:rPr>
          <w:rFonts w:ascii="Book Antiqua" w:hAnsi="Book Antiqua"/>
          <w:bCs/>
          <w:sz w:val="52"/>
          <w:szCs w:val="52"/>
          <w:lang w:val="sq-AL"/>
        </w:rPr>
      </w:pPr>
    </w:p>
    <w:p w:rsidR="00590777" w:rsidRDefault="00590777" w:rsidP="00590777">
      <w:pPr>
        <w:rPr>
          <w:rFonts w:ascii="Book Antiqua" w:hAnsi="Book Antiqua"/>
          <w:bCs/>
          <w:sz w:val="52"/>
          <w:szCs w:val="52"/>
          <w:lang w:val="sq-AL"/>
        </w:rPr>
      </w:pPr>
    </w:p>
    <w:p w:rsidR="00590777" w:rsidRDefault="00590777" w:rsidP="00590777">
      <w:pPr>
        <w:rPr>
          <w:rFonts w:ascii="Book Antiqua" w:hAnsi="Book Antiqua"/>
          <w:bCs/>
          <w:sz w:val="52"/>
          <w:szCs w:val="52"/>
          <w:lang w:val="sq-AL"/>
        </w:rPr>
      </w:pPr>
    </w:p>
    <w:p w:rsidR="00590777" w:rsidRDefault="00590777" w:rsidP="00590777">
      <w:pPr>
        <w:rPr>
          <w:b/>
          <w:bCs/>
          <w:lang w:val="sq-AL"/>
        </w:rPr>
      </w:pPr>
    </w:p>
    <w:p w:rsidR="0099257C" w:rsidRDefault="0099257C" w:rsidP="00590777">
      <w:pPr>
        <w:rPr>
          <w:b/>
          <w:bCs/>
          <w:lang w:val="sq-AL"/>
        </w:rPr>
      </w:pPr>
    </w:p>
    <w:p w:rsidR="000C75F5" w:rsidRPr="00B25402" w:rsidRDefault="000C75F5" w:rsidP="000C75F5">
      <w:pPr>
        <w:jc w:val="center"/>
        <w:rPr>
          <w:rFonts w:ascii="Book Antiqua" w:hAnsi="Book Antiqua"/>
          <w:b/>
          <w:bCs/>
          <w:sz w:val="28"/>
          <w:szCs w:val="28"/>
          <w:lang w:val="sq-AL"/>
        </w:rPr>
      </w:pPr>
      <w:r w:rsidRPr="00B25402">
        <w:rPr>
          <w:rFonts w:ascii="Book Antiqua" w:hAnsi="Book Antiqua"/>
          <w:b/>
          <w:bCs/>
          <w:sz w:val="28"/>
          <w:szCs w:val="28"/>
          <w:lang w:val="sq-AL"/>
        </w:rPr>
        <w:lastRenderedPageBreak/>
        <w:t>LISTA E PROJEKTEVE PËRFITUESE SIPAS KOMUNAVE (PZHR 2019)</w:t>
      </w:r>
    </w:p>
    <w:p w:rsidR="000C75F5" w:rsidRPr="000C75F5" w:rsidRDefault="000C75F5" w:rsidP="000C75F5">
      <w:pPr>
        <w:jc w:val="center"/>
        <w:rPr>
          <w:rFonts w:ascii="Book Antiqua" w:hAnsi="Book Antiqua"/>
          <w:b/>
          <w:bCs/>
          <w:sz w:val="32"/>
          <w:szCs w:val="32"/>
          <w:lang w:val="sq-AL"/>
        </w:rPr>
      </w:pPr>
    </w:p>
    <w:p w:rsidR="00590777" w:rsidRPr="00B25402" w:rsidRDefault="00590777" w:rsidP="0059077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Komuna e Pejës</w:t>
      </w:r>
    </w:p>
    <w:p w:rsidR="00590777" w:rsidRPr="00B25402" w:rsidRDefault="00590777" w:rsidP="0059077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Cs/>
          <w:sz w:val="24"/>
          <w:szCs w:val="24"/>
          <w:lang w:val="sq-AL"/>
        </w:rPr>
        <w:br/>
      </w: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 Ndërtimi i Qendrës për Zhvillim dhe Avancim në Fshatin Vitomiricë </w:t>
      </w:r>
    </w:p>
    <w:p w:rsidR="00590777" w:rsidRPr="00B25402" w:rsidRDefault="00590777" w:rsidP="0059077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Pejës.</w:t>
      </w: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 w:cs="Arial"/>
          <w:noProof/>
          <w:sz w:val="24"/>
          <w:szCs w:val="24"/>
        </w:rPr>
        <w:drawing>
          <wp:inline distT="0" distB="0" distL="0" distR="0" wp14:anchorId="5EE1B744" wp14:editId="1440A431">
            <wp:extent cx="3181350" cy="3400425"/>
            <wp:effectExtent l="0" t="0" r="0" b="9525"/>
            <wp:docPr id="6" name="Picture 6" descr="Z:\1801_Sherbimet e Mbikqyrjes Profesionale te Projekteve te MZHR-se me Komuna\2. Pejë_Qendra per zhvillim dhe avancim\4. Dokumetet\44_Fotot\2019\Qershor\13.06.2019\IMG_6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1801_Sherbimet e Mbikqyrjes Profesionale te Projekteve te MZHR-se me Komuna\2. Pejë_Qendra per zhvillim dhe avancim\4. Dokumetet\44_Fotot\2019\Qershor\13.06.2019\IMG_688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171" cy="340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5402">
        <w:rPr>
          <w:rFonts w:ascii="Book Antiqua" w:hAnsi="Book Antiqua" w:cs="Arial"/>
          <w:noProof/>
          <w:sz w:val="24"/>
          <w:szCs w:val="24"/>
          <w:lang w:val="sq-AL" w:eastAsia="sq-AL"/>
        </w:rPr>
        <w:t xml:space="preserve"> </w:t>
      </w:r>
      <w:r w:rsidRPr="00B25402">
        <w:rPr>
          <w:rFonts w:ascii="Book Antiqua" w:hAnsi="Book Antiqua" w:cs="Arial"/>
          <w:noProof/>
          <w:sz w:val="24"/>
          <w:szCs w:val="24"/>
        </w:rPr>
        <w:drawing>
          <wp:inline distT="0" distB="0" distL="0" distR="0" wp14:anchorId="0EE7A247" wp14:editId="6749334A">
            <wp:extent cx="2676525" cy="3393440"/>
            <wp:effectExtent l="0" t="0" r="9525" b="0"/>
            <wp:docPr id="7" name="Picture 7" descr="Z:\1801_Sherbimet e Mbikqyrjes Profesionale te Projekteve te MZHR-se me Komuna\2. Pejë_Qendra per zhvillim dhe avancim\4. Dokumetet\44_Fotot\2019\Qershor\13.06.2019\IMG_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1801_Sherbimet e Mbikqyrjes Profesionale te Projekteve te MZHR-se me Komuna\2. Pejë_Qendra per zhvillim dhe avancim\4. Dokumetet\44_Fotot\2019\Qershor\13.06.2019\IMG_03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39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010B45" w:rsidRPr="00B25402" w:rsidRDefault="00010B45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010B45" w:rsidRDefault="00010B45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590777" w:rsidRPr="00B25402" w:rsidRDefault="00590777" w:rsidP="0059077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Komuna e Rahovecit</w:t>
      </w:r>
    </w:p>
    <w:p w:rsidR="00590777" w:rsidRPr="00B25402" w:rsidRDefault="00590777" w:rsidP="0059077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Cs/>
          <w:sz w:val="24"/>
          <w:szCs w:val="24"/>
          <w:lang w:val="sq-AL"/>
        </w:rPr>
        <w:br/>
      </w: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Shtigjet e Ecjes në Rahovec  </w:t>
      </w:r>
    </w:p>
    <w:p w:rsidR="00590777" w:rsidRPr="00B25402" w:rsidRDefault="00590777" w:rsidP="0059077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Rahovecit.</w:t>
      </w:r>
    </w:p>
    <w:p w:rsidR="00590777" w:rsidRPr="00B25402" w:rsidRDefault="00590777" w:rsidP="0059077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Cs/>
          <w:sz w:val="24"/>
          <w:szCs w:val="24"/>
          <w:lang w:val="sq-AL"/>
        </w:rPr>
        <w:br/>
      </w:r>
      <w:r w:rsidRPr="00B25402">
        <w:rPr>
          <w:rFonts w:ascii="Book Antiqua" w:hAnsi="Book Antiqua" w:cs="Arial"/>
          <w:noProof/>
          <w:sz w:val="24"/>
          <w:szCs w:val="24"/>
        </w:rPr>
        <w:drawing>
          <wp:inline distT="0" distB="0" distL="0" distR="0" wp14:anchorId="5B240511" wp14:editId="0FE355AA">
            <wp:extent cx="2924175" cy="4095750"/>
            <wp:effectExtent l="0" t="0" r="9525" b="0"/>
            <wp:docPr id="9" name="Picture 9" descr="Z:\1801_Sherbimet e Mbikqyrjes Profesionale te Projekteve te MZHR-se me Komuna\15. Rahovec_ Shtigjet e ecjes\4. Dokumetet\44_Fotot\2019\Qershor\07.06.2019\IMG_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1801_Sherbimet e Mbikqyrjes Profesionale te Projekteve te MZHR-se me Komuna\15. Rahovec_ Shtigjet e ecjes\4. Dokumetet\44_Fotot\2019\Qershor\07.06.2019\IMG_017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658" cy="4100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5402">
        <w:rPr>
          <w:rFonts w:ascii="Book Antiqua" w:hAnsi="Book Antiqua" w:cs="Arial"/>
          <w:noProof/>
          <w:sz w:val="24"/>
          <w:szCs w:val="24"/>
          <w:lang w:val="sq-AL" w:eastAsia="sq-AL"/>
        </w:rPr>
        <w:t xml:space="preserve"> </w:t>
      </w:r>
      <w:r w:rsidRPr="00B25402">
        <w:rPr>
          <w:rFonts w:ascii="Book Antiqua" w:hAnsi="Book Antiqua" w:cs="Arial"/>
          <w:noProof/>
          <w:sz w:val="24"/>
          <w:szCs w:val="24"/>
        </w:rPr>
        <w:drawing>
          <wp:inline distT="0" distB="0" distL="0" distR="0" wp14:anchorId="1F5A113C" wp14:editId="5D53E04B">
            <wp:extent cx="2875901" cy="4097655"/>
            <wp:effectExtent l="0" t="0" r="1270" b="0"/>
            <wp:docPr id="10" name="Picture 10" descr="Z:\1801_Sherbimet e Mbikqyrjes Profesionale te Projekteve te MZHR-se me Komuna\15. Rahovec_ Shtigjet e ecjes\4. Dokumetet\44_Fotot\2019\Qershor\07.06.2019\IMG_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1801_Sherbimet e Mbikqyrjes Profesionale te Projekteve te MZHR-se me Komuna\15. Rahovec_ Shtigjet e ecjes\4. Dokumetet\44_Fotot\2019\Qershor\07.06.2019\IMG_01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497" cy="413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590777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590777" w:rsidRPr="00B25402" w:rsidRDefault="00590777" w:rsidP="0059077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  <w:r w:rsidR="008E5D11" w:rsidRPr="00B25402">
        <w:rPr>
          <w:rFonts w:ascii="Book Antiqua" w:hAnsi="Book Antiqua"/>
          <w:bCs/>
          <w:sz w:val="24"/>
          <w:szCs w:val="24"/>
          <w:lang w:val="sq-AL"/>
        </w:rPr>
        <w:t>Komuna e Mitrovicës Jugore</w:t>
      </w:r>
    </w:p>
    <w:p w:rsidR="008E5D11" w:rsidRPr="00B25402" w:rsidRDefault="008E5D11" w:rsidP="00590777">
      <w:pPr>
        <w:rPr>
          <w:rFonts w:ascii="Book Antiqua" w:hAnsi="Book Antiqua"/>
          <w:bCs/>
          <w:sz w:val="24"/>
          <w:szCs w:val="24"/>
          <w:lang w:val="sq-AL"/>
        </w:rPr>
      </w:pPr>
    </w:p>
    <w:p w:rsidR="00590777" w:rsidRPr="00B25402" w:rsidRDefault="008E5D11" w:rsidP="0059077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Rregullimi i Terreneve Sportive dhe Nyejve Sanitare në Sh.M.F.U "Eqerem Cabej". </w:t>
      </w:r>
    </w:p>
    <w:p w:rsidR="008E5D11" w:rsidRPr="00B25402" w:rsidRDefault="008E5D11" w:rsidP="008E5D1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Mitrovicës Jugore.</w:t>
      </w:r>
    </w:p>
    <w:p w:rsidR="00590777" w:rsidRPr="00B25402" w:rsidRDefault="00590777" w:rsidP="00590777">
      <w:pPr>
        <w:rPr>
          <w:rFonts w:ascii="Book Antiqua" w:hAnsi="Book Antiqua"/>
          <w:bCs/>
          <w:sz w:val="24"/>
          <w:szCs w:val="24"/>
          <w:lang w:val="sq-AL"/>
        </w:rPr>
      </w:pP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17632" behindDoc="1" locked="0" layoutInCell="1" allowOverlap="1" wp14:anchorId="2A86BD26" wp14:editId="0E1317E0">
            <wp:simplePos x="0" y="0"/>
            <wp:positionH relativeFrom="column">
              <wp:posOffset>2933700</wp:posOffset>
            </wp:positionH>
            <wp:positionV relativeFrom="paragraph">
              <wp:posOffset>280670</wp:posOffset>
            </wp:positionV>
            <wp:extent cx="3413760" cy="3695700"/>
            <wp:effectExtent l="0" t="0" r="0" b="0"/>
            <wp:wrapTight wrapText="bothSides">
              <wp:wrapPolygon edited="0">
                <wp:start x="0" y="0"/>
                <wp:lineTo x="0" y="21489"/>
                <wp:lineTo x="21455" y="21489"/>
                <wp:lineTo x="21455" y="0"/>
                <wp:lineTo x="0" y="0"/>
              </wp:wrapPolygon>
            </wp:wrapTight>
            <wp:docPr id="1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3760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16608" behindDoc="1" locked="0" layoutInCell="1" allowOverlap="1" wp14:anchorId="0D87A147" wp14:editId="2742DD69">
            <wp:simplePos x="0" y="0"/>
            <wp:positionH relativeFrom="column">
              <wp:posOffset>-661035</wp:posOffset>
            </wp:positionH>
            <wp:positionV relativeFrom="paragraph">
              <wp:posOffset>283845</wp:posOffset>
            </wp:positionV>
            <wp:extent cx="3702685" cy="3129280"/>
            <wp:effectExtent l="953" t="0" r="0" b="0"/>
            <wp:wrapTight wrapText="bothSides">
              <wp:wrapPolygon edited="0">
                <wp:start x="6" y="21607"/>
                <wp:lineTo x="21454" y="21607"/>
                <wp:lineTo x="21454" y="173"/>
                <wp:lineTo x="6" y="173"/>
                <wp:lineTo x="6" y="21607"/>
              </wp:wrapPolygon>
            </wp:wrapTight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2685" cy="312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90777" w:rsidRPr="00B25402" w:rsidRDefault="00590777" w:rsidP="0059077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8E5D1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Komuna e Skenderajt</w:t>
      </w:r>
    </w:p>
    <w:p w:rsidR="008E5D11" w:rsidRPr="00B25402" w:rsidRDefault="008E5D11" w:rsidP="008E5D11">
      <w:pPr>
        <w:rPr>
          <w:rFonts w:ascii="Book Antiqua" w:hAnsi="Book Antiqua"/>
          <w:bCs/>
          <w:sz w:val="24"/>
          <w:szCs w:val="24"/>
          <w:lang w:val="sq-AL"/>
        </w:rPr>
      </w:pPr>
    </w:p>
    <w:p w:rsidR="008E5D11" w:rsidRPr="00B25402" w:rsidRDefault="008E5D11" w:rsidP="008E5D1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Zgjerimi i Sheshit "ADEM JASHARI"</w:t>
      </w:r>
    </w:p>
    <w:p w:rsidR="008E5D11" w:rsidRPr="00B25402" w:rsidRDefault="008E5D11" w:rsidP="008E5D1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Skenderajt</w:t>
      </w:r>
    </w:p>
    <w:p w:rsidR="008E5D11" w:rsidRPr="00B25402" w:rsidRDefault="008E5D11" w:rsidP="008E5D11">
      <w:pPr>
        <w:rPr>
          <w:rFonts w:ascii="Book Antiqua" w:hAnsi="Book Antiqua"/>
          <w:bCs/>
          <w:sz w:val="24"/>
          <w:szCs w:val="24"/>
          <w:lang w:val="sq-AL"/>
        </w:rPr>
      </w:pP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19680" behindDoc="1" locked="0" layoutInCell="1" allowOverlap="1" wp14:anchorId="7E7AC3AA" wp14:editId="46B14E30">
            <wp:simplePos x="0" y="0"/>
            <wp:positionH relativeFrom="margin">
              <wp:posOffset>3324225</wp:posOffset>
            </wp:positionH>
            <wp:positionV relativeFrom="paragraph">
              <wp:posOffset>6350</wp:posOffset>
            </wp:positionV>
            <wp:extent cx="3200400" cy="3829050"/>
            <wp:effectExtent l="0" t="0" r="0" b="0"/>
            <wp:wrapTight wrapText="bothSides">
              <wp:wrapPolygon edited="0">
                <wp:start x="0" y="0"/>
                <wp:lineTo x="0" y="21493"/>
                <wp:lineTo x="21471" y="21493"/>
                <wp:lineTo x="21471" y="0"/>
                <wp:lineTo x="0" y="0"/>
              </wp:wrapPolygon>
            </wp:wrapTight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-20200110-WA00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inline distT="0" distB="0" distL="0" distR="0" wp14:anchorId="1B1163FA" wp14:editId="05352DD0">
            <wp:extent cx="3190875" cy="3810000"/>
            <wp:effectExtent l="0" t="0" r="9525" b="0"/>
            <wp:docPr id="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B3CF1" w:rsidRDefault="00BB3CF1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B3CF1" w:rsidRPr="00B25402" w:rsidRDefault="00BB3CF1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Komuna e Skenderajt</w:t>
      </w: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Rregullimi i Infrastrukturës së Zonës Sportive në Prekaz</w:t>
      </w: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BB3CF1" w:rsidRPr="00B25402" w:rsidRDefault="00BB3CF1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Skenderajt</w:t>
      </w:r>
    </w:p>
    <w:p w:rsidR="008E5D11" w:rsidRPr="00B25402" w:rsidRDefault="008E5D1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noProof/>
          <w:sz w:val="24"/>
          <w:szCs w:val="24"/>
        </w:rPr>
        <w:drawing>
          <wp:inline distT="0" distB="0" distL="0" distR="0" wp14:anchorId="7D360DAF" wp14:editId="1DB7FBFF">
            <wp:extent cx="2970530" cy="3573897"/>
            <wp:effectExtent l="0" t="0" r="1270" b="7620"/>
            <wp:docPr id="64" name="Picture 64" descr="Z:\1801_Sherbimet e Mbikqyrjes Profesionale te Projekteve te MZHR-se me Komuna\10. Skenderaj_ Ndertimi i infrastruktures se parkut per sport dhe rekreacion ne Prekaz\4. Dokumetet\44_Fotot\2019\Maj\28.05.2019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1801_Sherbimet e Mbikqyrjes Profesionale te Projekteve te MZHR-se me Komuna\10. Skenderaj_ Ndertimi i infrastruktures se parkut per sport dhe rekreacion ne Prekaz\4. Dokumetet\44_Fotot\2019\Maj\28.05.2019\IMG_0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7" cy="3606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25402">
        <w:rPr>
          <w:rFonts w:ascii="Book Antiqua" w:hAnsi="Book Antiqua"/>
          <w:noProof/>
          <w:sz w:val="24"/>
          <w:szCs w:val="24"/>
          <w:lang w:val="sq-AL" w:eastAsia="sq-AL"/>
        </w:rPr>
        <w:t xml:space="preserve">   </w:t>
      </w:r>
      <w:r w:rsidRPr="00B25402">
        <w:rPr>
          <w:rFonts w:ascii="Book Antiqua" w:hAnsi="Book Antiqua"/>
          <w:noProof/>
          <w:sz w:val="24"/>
          <w:szCs w:val="24"/>
        </w:rPr>
        <w:drawing>
          <wp:inline distT="0" distB="0" distL="0" distR="0" wp14:anchorId="364B1E35" wp14:editId="7AD2B669">
            <wp:extent cx="2838200" cy="3593465"/>
            <wp:effectExtent l="0" t="0" r="635" b="6985"/>
            <wp:docPr id="65" name="Picture 65" descr="Z:\1801_Sherbimet e Mbikqyrjes Profesionale te Projekteve te MZHR-se me Komuna\10. Skenderaj_ Ndertimi i infrastruktures se parkut per sport dhe rekreacion ne Prekaz\4. Dokumetet\44_Fotot\2019\Maj\28.05.2019\IMG_9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1801_Sherbimet e Mbikqyrjes Profesionale te Projekteve te MZHR-se me Komuna\10. Skenderaj_ Ndertimi i infrastruktures se parkut per sport dhe rekreacion ne Prekaz\4. Dokumetet\44_Fotot\2019\Maj\28.05.2019\IMG_99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987" cy="3628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8E5D1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E5D11" w:rsidRPr="00B25402" w:rsidRDefault="008E5D1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B3CF1" w:rsidRPr="00B25402" w:rsidRDefault="00BB3CF1" w:rsidP="00BB3CF1">
      <w:pPr>
        <w:rPr>
          <w:rFonts w:ascii="Book Antiqua" w:hAnsi="Book Antiqua"/>
          <w:b/>
          <w:bCs/>
          <w:sz w:val="24"/>
          <w:szCs w:val="24"/>
        </w:rPr>
      </w:pP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Komuna e Suharekës</w:t>
      </w: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 Ndërtimi i Gjashtëmbëdhjetë (16) Nën Stacioneve të Autobusëve në Komunën e Suharekës</w:t>
      </w: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BB3CF1" w:rsidRPr="00B25402" w:rsidRDefault="00BB3CF1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Suharekës</w:t>
      </w:r>
    </w:p>
    <w:p w:rsidR="00BB3CF1" w:rsidRPr="00B25402" w:rsidRDefault="00B25402" w:rsidP="00BB3CF1">
      <w:pPr>
        <w:rPr>
          <w:rFonts w:ascii="Book Antiqua" w:hAnsi="Book Antiqua"/>
          <w:b/>
          <w:bCs/>
          <w:sz w:val="24"/>
          <w:szCs w:val="24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21728" behindDoc="1" locked="0" layoutInCell="1" allowOverlap="1" wp14:anchorId="0C5495A7" wp14:editId="23FDE9AF">
            <wp:simplePos x="0" y="0"/>
            <wp:positionH relativeFrom="column">
              <wp:posOffset>-336743</wp:posOffset>
            </wp:positionH>
            <wp:positionV relativeFrom="paragraph">
              <wp:posOffset>393700</wp:posOffset>
            </wp:positionV>
            <wp:extent cx="3267075" cy="3905250"/>
            <wp:effectExtent l="0" t="0" r="9525" b="0"/>
            <wp:wrapTight wrapText="bothSides">
              <wp:wrapPolygon edited="0">
                <wp:start x="0" y="0"/>
                <wp:lineTo x="0" y="21495"/>
                <wp:lineTo x="21537" y="21495"/>
                <wp:lineTo x="21537" y="0"/>
                <wp:lineTo x="0" y="0"/>
              </wp:wrapPolygon>
            </wp:wrapTight>
            <wp:docPr id="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3CF1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22752" behindDoc="1" locked="0" layoutInCell="1" allowOverlap="1" wp14:anchorId="546F840A" wp14:editId="55294DC5">
            <wp:simplePos x="0" y="0"/>
            <wp:positionH relativeFrom="column">
              <wp:posOffset>2647950</wp:posOffset>
            </wp:positionH>
            <wp:positionV relativeFrom="paragraph">
              <wp:posOffset>781050</wp:posOffset>
            </wp:positionV>
            <wp:extent cx="3878580" cy="3103880"/>
            <wp:effectExtent l="6350" t="0" r="0" b="0"/>
            <wp:wrapTight wrapText="bothSides">
              <wp:wrapPolygon edited="0">
                <wp:start x="35" y="21644"/>
                <wp:lineTo x="21466" y="21644"/>
                <wp:lineTo x="21466" y="168"/>
                <wp:lineTo x="35" y="168"/>
                <wp:lineTo x="35" y="21644"/>
              </wp:wrapPolygon>
            </wp:wrapTight>
            <wp:docPr id="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78580" cy="3103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3CF1" w:rsidRPr="00B25402" w:rsidRDefault="00BB3CF1" w:rsidP="00BB3CF1">
      <w:pPr>
        <w:rPr>
          <w:rFonts w:ascii="Book Antiqua" w:hAnsi="Book Antiqua"/>
          <w:b/>
          <w:bCs/>
          <w:sz w:val="24"/>
          <w:szCs w:val="24"/>
        </w:rPr>
      </w:pPr>
    </w:p>
    <w:p w:rsidR="00BB3CF1" w:rsidRPr="00B25402" w:rsidRDefault="00BB3CF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B3CF1" w:rsidRDefault="00BB3CF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Komuna e Suharekës</w:t>
      </w: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 Ndërtimi i  R</w:t>
      </w:r>
      <w:r w:rsidR="00C76461" w:rsidRPr="00B25402">
        <w:rPr>
          <w:rFonts w:ascii="Book Antiqua" w:hAnsi="Book Antiqua"/>
          <w:bCs/>
          <w:sz w:val="24"/>
          <w:szCs w:val="24"/>
          <w:lang w:val="sq-AL"/>
        </w:rPr>
        <w:t>rugëve Lokale në Fshatrat Budakovë dhe Gelancë</w:t>
      </w: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BB3CF1" w:rsidRPr="00B25402" w:rsidRDefault="00BB3CF1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Suharekës</w:t>
      </w:r>
    </w:p>
    <w:p w:rsidR="00BB3CF1" w:rsidRPr="00B25402" w:rsidRDefault="00BB3CF1" w:rsidP="00BB3CF1">
      <w:pPr>
        <w:rPr>
          <w:rFonts w:ascii="Book Antiqua" w:hAnsi="Book Antiqua"/>
          <w:bCs/>
          <w:sz w:val="24"/>
          <w:szCs w:val="24"/>
          <w:lang w:val="sq-AL"/>
        </w:rPr>
      </w:pPr>
    </w:p>
    <w:p w:rsidR="00C76461" w:rsidRPr="00B25402" w:rsidRDefault="00C76461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B3CF1" w:rsidRPr="00B25402" w:rsidRDefault="00B25402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25824" behindDoc="1" locked="0" layoutInCell="1" allowOverlap="1" wp14:anchorId="28090930" wp14:editId="7DB251B2">
            <wp:simplePos x="0" y="0"/>
            <wp:positionH relativeFrom="column">
              <wp:posOffset>3013075</wp:posOffset>
            </wp:positionH>
            <wp:positionV relativeFrom="paragraph">
              <wp:posOffset>254000</wp:posOffset>
            </wp:positionV>
            <wp:extent cx="3183255" cy="4008120"/>
            <wp:effectExtent l="0" t="0" r="0" b="0"/>
            <wp:wrapTight wrapText="bothSides">
              <wp:wrapPolygon edited="0">
                <wp:start x="0" y="0"/>
                <wp:lineTo x="0" y="21456"/>
                <wp:lineTo x="21458" y="21456"/>
                <wp:lineTo x="21458" y="0"/>
                <wp:lineTo x="0" y="0"/>
              </wp:wrapPolygon>
            </wp:wrapTight>
            <wp:docPr id="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3255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24800" behindDoc="1" locked="0" layoutInCell="1" allowOverlap="1" wp14:anchorId="57A4E745" wp14:editId="6C4927D1">
            <wp:simplePos x="0" y="0"/>
            <wp:positionH relativeFrom="column">
              <wp:posOffset>-274071</wp:posOffset>
            </wp:positionH>
            <wp:positionV relativeFrom="paragraph">
              <wp:posOffset>250825</wp:posOffset>
            </wp:positionV>
            <wp:extent cx="3221990" cy="4000500"/>
            <wp:effectExtent l="0" t="0" r="0" b="0"/>
            <wp:wrapTight wrapText="bothSides">
              <wp:wrapPolygon edited="0">
                <wp:start x="0" y="0"/>
                <wp:lineTo x="0" y="21497"/>
                <wp:lineTo x="21455" y="21497"/>
                <wp:lineTo x="21455" y="0"/>
                <wp:lineTo x="0" y="0"/>
              </wp:wrapPolygon>
            </wp:wrapTight>
            <wp:docPr id="6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99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3CF1" w:rsidRPr="00B25402" w:rsidRDefault="00BB3CF1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B3CF1" w:rsidRPr="00B25402" w:rsidRDefault="00BB3CF1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C76461" w:rsidRDefault="00C76461" w:rsidP="00C7646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C7646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C76461" w:rsidRPr="00B25402" w:rsidRDefault="00C76461" w:rsidP="00C7646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 xml:space="preserve">Përfituese: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Komuna e Gjakovës</w:t>
      </w:r>
    </w:p>
    <w:p w:rsidR="00C76461" w:rsidRPr="00B25402" w:rsidRDefault="00C76461" w:rsidP="00C7646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C76461" w:rsidRPr="00B25402" w:rsidRDefault="00C76461" w:rsidP="00C7646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 Qendra Rajonale për Rini </w:t>
      </w:r>
    </w:p>
    <w:p w:rsidR="00C76461" w:rsidRPr="00B25402" w:rsidRDefault="00C76461" w:rsidP="00C7646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C76461" w:rsidRPr="00B25402" w:rsidRDefault="00C76461" w:rsidP="00C7646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Gjakovës</w:t>
      </w:r>
    </w:p>
    <w:p w:rsidR="00C76461" w:rsidRPr="00B25402" w:rsidRDefault="00C76461" w:rsidP="00C76461">
      <w:pPr>
        <w:rPr>
          <w:rFonts w:ascii="Book Antiqua" w:hAnsi="Book Antiqua"/>
          <w:b/>
          <w:bCs/>
          <w:sz w:val="24"/>
          <w:szCs w:val="24"/>
        </w:rPr>
      </w:pPr>
    </w:p>
    <w:p w:rsidR="00C76461" w:rsidRPr="00B25402" w:rsidRDefault="00B25402" w:rsidP="00C76461">
      <w:pPr>
        <w:rPr>
          <w:rFonts w:ascii="Book Antiqua" w:hAnsi="Book Antiqua"/>
          <w:b/>
          <w:bCs/>
          <w:sz w:val="24"/>
          <w:szCs w:val="24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28896" behindDoc="1" locked="0" layoutInCell="1" allowOverlap="1" wp14:anchorId="750117C4" wp14:editId="45F9C0A0">
            <wp:simplePos x="0" y="0"/>
            <wp:positionH relativeFrom="column">
              <wp:posOffset>-119380</wp:posOffset>
            </wp:positionH>
            <wp:positionV relativeFrom="paragraph">
              <wp:posOffset>240030</wp:posOffset>
            </wp:positionV>
            <wp:extent cx="3380105" cy="3810000"/>
            <wp:effectExtent l="0" t="0" r="0" b="0"/>
            <wp:wrapTight wrapText="bothSides">
              <wp:wrapPolygon edited="0">
                <wp:start x="0" y="0"/>
                <wp:lineTo x="0" y="21492"/>
                <wp:lineTo x="21426" y="21492"/>
                <wp:lineTo x="21426" y="0"/>
                <wp:lineTo x="0" y="0"/>
              </wp:wrapPolygon>
            </wp:wrapTight>
            <wp:docPr id="71" name="Picture 71" descr="C:\Users\HP\Documents\Samsung\SmartSwitch\backup\SM-N975F\SM-N975F_\SM-N975F_20200109090804\Photo\DCIM\Mbikeqyrjet MZHR\IMG-98a07e7264464e3ee13f699dc4767ae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ocuments\Samsung\SmartSwitch\backup\SM-N975F\SM-N975F_\SM-N975F_20200109090804\Photo\DCIM\Mbikeqyrjet MZHR\IMG-98a07e7264464e3ee13f699dc4767ae2-V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6461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27872" behindDoc="1" locked="0" layoutInCell="1" allowOverlap="1" wp14:anchorId="64DCD81D" wp14:editId="075BC427">
            <wp:simplePos x="0" y="0"/>
            <wp:positionH relativeFrom="column">
              <wp:posOffset>3324225</wp:posOffset>
            </wp:positionH>
            <wp:positionV relativeFrom="paragraph">
              <wp:posOffset>241935</wp:posOffset>
            </wp:positionV>
            <wp:extent cx="3179445" cy="3790950"/>
            <wp:effectExtent l="0" t="0" r="1905" b="0"/>
            <wp:wrapTight wrapText="bothSides">
              <wp:wrapPolygon edited="0">
                <wp:start x="0" y="0"/>
                <wp:lineTo x="0" y="21491"/>
                <wp:lineTo x="21484" y="21491"/>
                <wp:lineTo x="21484" y="0"/>
                <wp:lineTo x="0" y="0"/>
              </wp:wrapPolygon>
            </wp:wrapTight>
            <wp:docPr id="70" name="Picture 70" descr="C:\Users\HP\Documents\Samsung\SmartSwitch\backup\SM-N975F\SM-N975F_\SM-N975F_20200109090804\Photo\DCIM\Mbikeqyrjet MZHR\IMG-67ab5b364c356397d4536a1c62da26f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ocuments\Samsung\SmartSwitch\backup\SM-N975F\SM-N975F_\SM-N975F_20200109090804\Photo\DCIM\Mbikeqyrjet MZHR\IMG-67ab5b364c356397d4536a1c62da26fc-V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6461" w:rsidRPr="00B25402" w:rsidRDefault="00C76461" w:rsidP="00C76461">
      <w:pPr>
        <w:rPr>
          <w:rFonts w:ascii="Book Antiqua" w:hAnsi="Book Antiqua"/>
          <w:b/>
          <w:bCs/>
          <w:sz w:val="24"/>
          <w:szCs w:val="24"/>
        </w:rPr>
      </w:pPr>
    </w:p>
    <w:p w:rsidR="00C76461" w:rsidRPr="00B25402" w:rsidRDefault="00C76461" w:rsidP="00C76461">
      <w:pPr>
        <w:rPr>
          <w:rFonts w:ascii="Book Antiqua" w:hAnsi="Book Antiqua"/>
          <w:b/>
          <w:bCs/>
          <w:sz w:val="24"/>
          <w:szCs w:val="24"/>
        </w:rPr>
      </w:pPr>
    </w:p>
    <w:p w:rsidR="00C76461" w:rsidRPr="00B25402" w:rsidRDefault="00C76461" w:rsidP="00C76461">
      <w:pPr>
        <w:rPr>
          <w:rFonts w:ascii="Book Antiqua" w:hAnsi="Book Antiqua"/>
          <w:b/>
          <w:bCs/>
          <w:sz w:val="24"/>
          <w:szCs w:val="24"/>
        </w:rPr>
      </w:pPr>
    </w:p>
    <w:p w:rsidR="00C76461" w:rsidRDefault="00C76461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BB3CF1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C76461" w:rsidRPr="00B25402" w:rsidRDefault="00C76461" w:rsidP="00C76461">
      <w:pPr>
        <w:rPr>
          <w:rFonts w:ascii="Book Antiqua" w:hAnsi="Book Antiqua"/>
          <w:bCs/>
          <w:sz w:val="24"/>
          <w:szCs w:val="24"/>
          <w:lang w:val="sq-AL"/>
        </w:rPr>
      </w:pPr>
    </w:p>
    <w:p w:rsidR="00C76461" w:rsidRPr="00B25402" w:rsidRDefault="001D73BE" w:rsidP="00C7646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 xml:space="preserve">Përfituese: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Komuna e Pejës</w:t>
      </w:r>
    </w:p>
    <w:p w:rsidR="00C76461" w:rsidRPr="00B25402" w:rsidRDefault="001D73BE" w:rsidP="00C76461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 Asfaltimi i Rrugëve ku Jetojnë Komunitetet</w:t>
      </w:r>
    </w:p>
    <w:p w:rsidR="001D73BE" w:rsidRPr="00B25402" w:rsidRDefault="001D73BE" w:rsidP="001D73B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1D73BE" w:rsidRPr="00B25402" w:rsidRDefault="001D73BE" w:rsidP="001D73BE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Pejës</w:t>
      </w:r>
    </w:p>
    <w:p w:rsidR="00C76461" w:rsidRPr="00B25402" w:rsidRDefault="00C76461" w:rsidP="00C76461">
      <w:pPr>
        <w:rPr>
          <w:rFonts w:ascii="Book Antiqua" w:hAnsi="Book Antiqua"/>
          <w:bCs/>
          <w:sz w:val="24"/>
          <w:szCs w:val="24"/>
          <w:lang w:val="sq-AL"/>
        </w:rPr>
      </w:pPr>
    </w:p>
    <w:p w:rsidR="00C76461" w:rsidRPr="00B25402" w:rsidRDefault="00B25402" w:rsidP="00C76461">
      <w:pPr>
        <w:rPr>
          <w:rFonts w:ascii="Book Antiqua" w:hAnsi="Book Antiqua"/>
          <w:b/>
          <w:bCs/>
          <w:sz w:val="24"/>
          <w:szCs w:val="24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30944" behindDoc="1" locked="0" layoutInCell="1" allowOverlap="1" wp14:anchorId="6342D399" wp14:editId="15BC8859">
            <wp:simplePos x="0" y="0"/>
            <wp:positionH relativeFrom="column">
              <wp:posOffset>-183321</wp:posOffset>
            </wp:positionH>
            <wp:positionV relativeFrom="paragraph">
              <wp:posOffset>390525</wp:posOffset>
            </wp:positionV>
            <wp:extent cx="3092450" cy="3819525"/>
            <wp:effectExtent l="0" t="0" r="0" b="9525"/>
            <wp:wrapTight wrapText="bothSides">
              <wp:wrapPolygon edited="0">
                <wp:start x="0" y="0"/>
                <wp:lineTo x="0" y="21546"/>
                <wp:lineTo x="21423" y="21546"/>
                <wp:lineTo x="21423" y="0"/>
                <wp:lineTo x="0" y="0"/>
              </wp:wrapPolygon>
            </wp:wrapTight>
            <wp:docPr id="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31968" behindDoc="1" locked="0" layoutInCell="1" allowOverlap="1" wp14:anchorId="10B62D92" wp14:editId="37FEF469">
            <wp:simplePos x="0" y="0"/>
            <wp:positionH relativeFrom="column">
              <wp:posOffset>3029336</wp:posOffset>
            </wp:positionH>
            <wp:positionV relativeFrom="paragraph">
              <wp:posOffset>381304</wp:posOffset>
            </wp:positionV>
            <wp:extent cx="3257550" cy="3829050"/>
            <wp:effectExtent l="0" t="0" r="0" b="0"/>
            <wp:wrapTight wrapText="bothSides">
              <wp:wrapPolygon edited="0">
                <wp:start x="0" y="0"/>
                <wp:lineTo x="0" y="21493"/>
                <wp:lineTo x="21474" y="21493"/>
                <wp:lineTo x="21474" y="0"/>
                <wp:lineTo x="0" y="0"/>
              </wp:wrapPolygon>
            </wp:wrapTight>
            <wp:docPr id="7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76461" w:rsidRPr="00B25402" w:rsidRDefault="00C76461" w:rsidP="00C76461">
      <w:pPr>
        <w:rPr>
          <w:rFonts w:ascii="Book Antiqua" w:hAnsi="Book Antiqua"/>
          <w:b/>
          <w:bCs/>
          <w:sz w:val="24"/>
          <w:szCs w:val="24"/>
        </w:rPr>
      </w:pPr>
    </w:p>
    <w:p w:rsidR="00C76461" w:rsidRPr="00B25402" w:rsidRDefault="00C76461" w:rsidP="00C76461">
      <w:pPr>
        <w:rPr>
          <w:rFonts w:ascii="Book Antiqua" w:hAnsi="Book Antiqua"/>
          <w:b/>
          <w:bCs/>
          <w:sz w:val="24"/>
          <w:szCs w:val="24"/>
        </w:rPr>
      </w:pPr>
    </w:p>
    <w:p w:rsidR="00C76461" w:rsidRPr="00B25402" w:rsidRDefault="00C7646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C76461" w:rsidRPr="00B25402" w:rsidRDefault="00C7646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C76461" w:rsidRPr="00B25402" w:rsidRDefault="00C7646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C76461" w:rsidRPr="00B25402" w:rsidRDefault="00C7646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A3C1C" w:rsidRPr="00B25402" w:rsidRDefault="0046000C" w:rsidP="006C2980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="006328B5" w:rsidRPr="00B25402">
        <w:rPr>
          <w:rFonts w:ascii="Book Antiqua" w:hAnsi="Book Antiqua"/>
          <w:bCs/>
          <w:sz w:val="24"/>
          <w:szCs w:val="24"/>
          <w:lang w:val="sq-AL"/>
        </w:rPr>
        <w:t>: Komuna Drenas</w:t>
      </w:r>
    </w:p>
    <w:p w:rsidR="006C2980" w:rsidRPr="00B25402" w:rsidRDefault="00133792" w:rsidP="006C2980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</w:t>
      </w:r>
      <w:r w:rsidR="00BD5395" w:rsidRPr="00B25402">
        <w:rPr>
          <w:rFonts w:ascii="Book Antiqua" w:hAnsi="Book Antiqua"/>
          <w:b/>
          <w:bCs/>
          <w:sz w:val="24"/>
          <w:szCs w:val="24"/>
          <w:lang w:val="sq-AL"/>
        </w:rPr>
        <w:t>rojekti</w:t>
      </w: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t</w:t>
      </w:r>
      <w:r w:rsidR="006C2980" w:rsidRPr="00B25402">
        <w:rPr>
          <w:rFonts w:ascii="Book Antiqua" w:hAnsi="Book Antiqua"/>
          <w:bCs/>
          <w:sz w:val="24"/>
          <w:szCs w:val="24"/>
          <w:lang w:val="sq-AL"/>
        </w:rPr>
        <w:t>:</w:t>
      </w:r>
      <w:r w:rsidR="004F37D6"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  <w:r w:rsidR="006C2980"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  <w:r w:rsidR="006328B5" w:rsidRPr="00B25402">
        <w:rPr>
          <w:rFonts w:ascii="Book Antiqua" w:hAnsi="Book Antiqua"/>
          <w:bCs/>
          <w:sz w:val="24"/>
          <w:szCs w:val="24"/>
          <w:lang w:val="sq-AL"/>
        </w:rPr>
        <w:t>Ndërtimi i kolektorëve  kryesorë të ujërave të zeza në mes të Komunës Drenas dhe Komunës Skenderaj.</w:t>
      </w:r>
    </w:p>
    <w:p w:rsidR="0046000C" w:rsidRPr="00B25402" w:rsidRDefault="0046000C" w:rsidP="006C2980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</w:t>
      </w:r>
      <w:r w:rsidR="00133792" w:rsidRPr="00B25402">
        <w:rPr>
          <w:rFonts w:ascii="Book Antiqua" w:hAnsi="Book Antiqua"/>
          <w:bCs/>
          <w:sz w:val="24"/>
          <w:szCs w:val="24"/>
          <w:lang w:val="sq-AL"/>
        </w:rPr>
        <w:t xml:space="preserve"> në kuadër </w:t>
      </w:r>
      <w:r w:rsidR="00DD556B" w:rsidRPr="00B25402">
        <w:rPr>
          <w:rFonts w:ascii="Book Antiqua" w:hAnsi="Book Antiqua"/>
          <w:bCs/>
          <w:sz w:val="24"/>
          <w:szCs w:val="24"/>
          <w:lang w:val="sq-AL"/>
        </w:rPr>
        <w:t>të PZHR-Programit për Zhvillim Rajonal ( 2019)</w:t>
      </w:r>
    </w:p>
    <w:p w:rsidR="007805DD" w:rsidRPr="00B25402" w:rsidRDefault="00DD556B" w:rsidP="00DD556B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</w:t>
      </w:r>
      <w:r w:rsidR="006328B5" w:rsidRPr="00B25402">
        <w:rPr>
          <w:rFonts w:ascii="Book Antiqua" w:hAnsi="Book Antiqua"/>
          <w:bCs/>
          <w:sz w:val="24"/>
          <w:szCs w:val="24"/>
          <w:lang w:val="sq-AL"/>
        </w:rPr>
        <w:t>Projekt i</w:t>
      </w:r>
      <w:r w:rsidR="007805DD" w:rsidRPr="00B25402">
        <w:rPr>
          <w:rFonts w:ascii="Book Antiqua" w:hAnsi="Book Antiqua"/>
          <w:bCs/>
          <w:sz w:val="24"/>
          <w:szCs w:val="24"/>
          <w:lang w:val="sq-AL"/>
        </w:rPr>
        <w:t xml:space="preserve"> financua</w:t>
      </w:r>
      <w:r w:rsidR="006328B5" w:rsidRPr="00B25402">
        <w:rPr>
          <w:rFonts w:ascii="Book Antiqua" w:hAnsi="Book Antiqua"/>
          <w:bCs/>
          <w:sz w:val="24"/>
          <w:szCs w:val="24"/>
          <w:lang w:val="sq-AL"/>
        </w:rPr>
        <w:t>r</w:t>
      </w:r>
      <w:r w:rsidR="007805DD" w:rsidRPr="00B25402">
        <w:rPr>
          <w:rFonts w:ascii="Book Antiqua" w:hAnsi="Book Antiqua"/>
          <w:bCs/>
          <w:sz w:val="24"/>
          <w:szCs w:val="24"/>
          <w:lang w:val="sq-AL"/>
        </w:rPr>
        <w:t xml:space="preserve"> nga </w:t>
      </w:r>
      <w:r w:rsidR="006328B5" w:rsidRPr="00B25402">
        <w:rPr>
          <w:rFonts w:ascii="Book Antiqua" w:hAnsi="Book Antiqua"/>
          <w:bCs/>
          <w:sz w:val="24"/>
          <w:szCs w:val="24"/>
          <w:lang w:val="sq-AL"/>
        </w:rPr>
        <w:t xml:space="preserve">Ministria e Zhvillimit Rajonal - </w:t>
      </w:r>
      <w:r w:rsidR="007805DD" w:rsidRPr="00B25402">
        <w:rPr>
          <w:rFonts w:ascii="Book Antiqua" w:hAnsi="Book Antiqua"/>
          <w:bCs/>
          <w:sz w:val="24"/>
          <w:szCs w:val="24"/>
          <w:lang w:val="sq-AL"/>
        </w:rPr>
        <w:t>MZHR</w:t>
      </w:r>
      <w:r w:rsidR="006328B5"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  <w:r w:rsidR="00E9766A" w:rsidRPr="00B25402">
        <w:rPr>
          <w:rFonts w:ascii="Book Antiqua" w:hAnsi="Book Antiqua"/>
          <w:bCs/>
          <w:sz w:val="24"/>
          <w:szCs w:val="24"/>
          <w:lang w:val="sq-AL"/>
        </w:rPr>
        <w:t xml:space="preserve"> në bashkëfinancim me Komunën</w:t>
      </w:r>
      <w:r w:rsidR="006328B5" w:rsidRPr="00B25402">
        <w:rPr>
          <w:rFonts w:ascii="Book Antiqua" w:hAnsi="Book Antiqua"/>
          <w:bCs/>
          <w:sz w:val="24"/>
          <w:szCs w:val="24"/>
          <w:lang w:val="sq-AL"/>
        </w:rPr>
        <w:t xml:space="preserve"> Drenas</w:t>
      </w:r>
    </w:p>
    <w:p w:rsidR="00BD5395" w:rsidRPr="00B25402" w:rsidRDefault="0046000C" w:rsidP="006C2980">
      <w:pPr>
        <w:rPr>
          <w:rFonts w:ascii="Book Antiqua" w:hAnsi="Book Antiqua"/>
          <w:sz w:val="24"/>
          <w:szCs w:val="24"/>
        </w:rPr>
      </w:pPr>
      <w:r w:rsidRPr="00B25402">
        <w:rPr>
          <w:rFonts w:ascii="Book Antiqua" w:hAnsi="Book Antiqua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2A193CB1" wp14:editId="253A2386">
            <wp:simplePos x="0" y="0"/>
            <wp:positionH relativeFrom="column">
              <wp:posOffset>3324225</wp:posOffset>
            </wp:positionH>
            <wp:positionV relativeFrom="paragraph">
              <wp:posOffset>210820</wp:posOffset>
            </wp:positionV>
            <wp:extent cx="3070860" cy="4381500"/>
            <wp:effectExtent l="0" t="0" r="0" b="0"/>
            <wp:wrapTight wrapText="bothSides">
              <wp:wrapPolygon edited="0">
                <wp:start x="0" y="0"/>
                <wp:lineTo x="0" y="21506"/>
                <wp:lineTo x="21439" y="21506"/>
                <wp:lineTo x="21439" y="0"/>
                <wp:lineTo x="0" y="0"/>
              </wp:wrapPolygon>
            </wp:wrapTight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86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noProof/>
          <w:sz w:val="24"/>
          <w:szCs w:val="24"/>
        </w:rPr>
        <w:drawing>
          <wp:anchor distT="0" distB="0" distL="114300" distR="114300" simplePos="0" relativeHeight="251659264" behindDoc="1" locked="0" layoutInCell="1" allowOverlap="1" wp14:anchorId="5553F954" wp14:editId="1190E01D">
            <wp:simplePos x="0" y="0"/>
            <wp:positionH relativeFrom="margin">
              <wp:align>left</wp:align>
            </wp:positionH>
            <wp:positionV relativeFrom="paragraph">
              <wp:posOffset>868045</wp:posOffset>
            </wp:positionV>
            <wp:extent cx="4334510" cy="3170555"/>
            <wp:effectExtent l="0" t="8573" r="318" b="317"/>
            <wp:wrapTight wrapText="bothSides">
              <wp:wrapPolygon edited="0">
                <wp:start x="-43" y="21542"/>
                <wp:lineTo x="21507" y="21542"/>
                <wp:lineTo x="21507" y="128"/>
                <wp:lineTo x="-43" y="128"/>
                <wp:lineTo x="-43" y="21542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1221_09490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34510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16743A" w:rsidRPr="00B25402" w:rsidRDefault="0016743A" w:rsidP="006C2980">
      <w:pPr>
        <w:rPr>
          <w:rFonts w:ascii="Book Antiqua" w:hAnsi="Book Antiqua"/>
          <w:sz w:val="24"/>
          <w:szCs w:val="24"/>
        </w:rPr>
      </w:pPr>
    </w:p>
    <w:p w:rsidR="0046000C" w:rsidRPr="00B25402" w:rsidRDefault="0046000C" w:rsidP="006C2980">
      <w:pPr>
        <w:rPr>
          <w:rFonts w:ascii="Book Antiqua" w:hAnsi="Book Antiqua"/>
          <w:sz w:val="24"/>
          <w:szCs w:val="24"/>
        </w:rPr>
      </w:pPr>
    </w:p>
    <w:p w:rsidR="0046000C" w:rsidRPr="00B25402" w:rsidRDefault="0046000C" w:rsidP="006C2980">
      <w:pPr>
        <w:rPr>
          <w:rFonts w:ascii="Book Antiqua" w:hAnsi="Book Antiqua"/>
          <w:sz w:val="24"/>
          <w:szCs w:val="24"/>
        </w:rPr>
      </w:pPr>
    </w:p>
    <w:p w:rsidR="001D73BE" w:rsidRDefault="001D73B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1D73BE" w:rsidRPr="00B25402" w:rsidRDefault="001D73B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8A3C1C" w:rsidRPr="00B25402" w:rsidRDefault="001D73BE" w:rsidP="006C2980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Komuna e Kamenicës</w:t>
      </w:r>
    </w:p>
    <w:p w:rsidR="008A3C1C" w:rsidRPr="00B25402" w:rsidRDefault="00B52E24" w:rsidP="006C2980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Cs/>
          <w:sz w:val="24"/>
          <w:szCs w:val="24"/>
        </w:rPr>
        <w:br/>
      </w:r>
      <w:r w:rsidR="001D73BE"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="001D73BE" w:rsidRPr="00B25402">
        <w:rPr>
          <w:rFonts w:ascii="Book Antiqua" w:hAnsi="Book Antiqua"/>
          <w:bCs/>
          <w:sz w:val="24"/>
          <w:szCs w:val="24"/>
          <w:lang w:val="sq-AL"/>
        </w:rPr>
        <w:t>:  Përmisimi i Cilësisë së Jetës dhe Krijimi i Kushteve më të Favorshme për Zhvillim të Bizneseve Përmes Rregullimit të Ujësjellësit  në Lagjen Çamëria në Kamenice</w:t>
      </w:r>
    </w:p>
    <w:p w:rsidR="001D73BE" w:rsidRPr="00B25402" w:rsidRDefault="001D73BE" w:rsidP="001D73B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1D73BE" w:rsidRPr="00B25402" w:rsidRDefault="001D73BE" w:rsidP="001D73BE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Kamenicës</w:t>
      </w:r>
    </w:p>
    <w:p w:rsidR="008A3C1C" w:rsidRPr="00B25402" w:rsidRDefault="008A3C1C" w:rsidP="006C2980">
      <w:pPr>
        <w:rPr>
          <w:rFonts w:ascii="Book Antiqua" w:hAnsi="Book Antiqua"/>
          <w:bCs/>
          <w:sz w:val="24"/>
          <w:szCs w:val="24"/>
          <w:lang w:val="sq-AL"/>
        </w:rPr>
      </w:pPr>
    </w:p>
    <w:p w:rsidR="007805DD" w:rsidRPr="00B25402" w:rsidRDefault="00B25402" w:rsidP="007805DD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78591684" wp14:editId="0CC1B261">
            <wp:simplePos x="0" y="0"/>
            <wp:positionH relativeFrom="column">
              <wp:posOffset>3283585</wp:posOffset>
            </wp:positionH>
            <wp:positionV relativeFrom="paragraph">
              <wp:posOffset>421640</wp:posOffset>
            </wp:positionV>
            <wp:extent cx="3084830" cy="3676650"/>
            <wp:effectExtent l="0" t="0" r="1270" b="0"/>
            <wp:wrapTight wrapText="bothSides">
              <wp:wrapPolygon edited="0">
                <wp:start x="0" y="0"/>
                <wp:lineTo x="0" y="21488"/>
                <wp:lineTo x="21476" y="21488"/>
                <wp:lineTo x="21476" y="0"/>
                <wp:lineTo x="0" y="0"/>
              </wp:wrapPolygon>
            </wp:wrapTight>
            <wp:docPr id="3" name="Content Placeholder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tent Placeholder 7"/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830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05DD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090B5739" wp14:editId="131DD37E">
            <wp:simplePos x="0" y="0"/>
            <wp:positionH relativeFrom="margin">
              <wp:posOffset>63500</wp:posOffset>
            </wp:positionH>
            <wp:positionV relativeFrom="paragraph">
              <wp:posOffset>286385</wp:posOffset>
            </wp:positionV>
            <wp:extent cx="3138170" cy="3886200"/>
            <wp:effectExtent l="0" t="0" r="5080" b="0"/>
            <wp:wrapTight wrapText="bothSides">
              <wp:wrapPolygon edited="0">
                <wp:start x="0" y="0"/>
                <wp:lineTo x="0" y="21494"/>
                <wp:lineTo x="21504" y="21494"/>
                <wp:lineTo x="21504" y="0"/>
                <wp:lineTo x="0" y="0"/>
              </wp:wrapPolygon>
            </wp:wrapTight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17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4A2A" w:rsidRPr="00B25402" w:rsidRDefault="00B52E24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sz w:val="24"/>
          <w:szCs w:val="24"/>
        </w:rPr>
        <w:br/>
      </w:r>
    </w:p>
    <w:p w:rsidR="0016743A" w:rsidRPr="00B25402" w:rsidRDefault="0016743A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1D73BE" w:rsidRDefault="001D73BE" w:rsidP="006C2980">
      <w:pPr>
        <w:rPr>
          <w:rFonts w:ascii="Book Antiqua" w:hAnsi="Book Antiqua"/>
          <w:bCs/>
          <w:sz w:val="24"/>
          <w:szCs w:val="24"/>
          <w:lang w:val="sq-AL"/>
        </w:rPr>
      </w:pPr>
    </w:p>
    <w:p w:rsidR="00B25402" w:rsidRPr="00B25402" w:rsidRDefault="00B25402" w:rsidP="006C2980">
      <w:pPr>
        <w:rPr>
          <w:rFonts w:ascii="Book Antiqua" w:hAnsi="Book Antiqua"/>
          <w:bCs/>
          <w:sz w:val="24"/>
          <w:szCs w:val="24"/>
          <w:lang w:val="sq-AL"/>
        </w:rPr>
      </w:pPr>
    </w:p>
    <w:p w:rsidR="001D73BE" w:rsidRPr="00B25402" w:rsidRDefault="001D73BE" w:rsidP="007805DD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</w:t>
      </w:r>
      <w:r w:rsidR="00E96238" w:rsidRPr="00B25402">
        <w:rPr>
          <w:rFonts w:ascii="Book Antiqua" w:hAnsi="Book Antiqua"/>
          <w:bCs/>
          <w:sz w:val="24"/>
          <w:szCs w:val="24"/>
          <w:lang w:val="sq-AL"/>
        </w:rPr>
        <w:t xml:space="preserve"> K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omuna e Prizrenit</w:t>
      </w:r>
    </w:p>
    <w:p w:rsidR="00F519E3" w:rsidRPr="00B25402" w:rsidRDefault="00C84A2A" w:rsidP="007805DD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Cs/>
          <w:sz w:val="24"/>
          <w:szCs w:val="24"/>
          <w:lang w:val="sq-AL"/>
        </w:rPr>
        <w:br/>
      </w:r>
      <w:r w:rsidR="001D73BE"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="001D73BE" w:rsidRPr="00B25402">
        <w:rPr>
          <w:rFonts w:ascii="Book Antiqua" w:hAnsi="Book Antiqua"/>
          <w:bCs/>
          <w:sz w:val="24"/>
          <w:szCs w:val="24"/>
          <w:lang w:val="sq-AL"/>
        </w:rPr>
        <w:t xml:space="preserve">:  </w:t>
      </w:r>
      <w:r w:rsidR="00F519E3" w:rsidRPr="00B25402">
        <w:rPr>
          <w:rFonts w:ascii="Book Antiqua" w:hAnsi="Book Antiqua"/>
          <w:bCs/>
          <w:sz w:val="24"/>
          <w:szCs w:val="24"/>
          <w:lang w:val="sq-AL"/>
        </w:rPr>
        <w:t xml:space="preserve">Rregullimi i Terreneve Sportive dhe Objekteve Kulturore në Rajonin e Lumëbardhit (Struzhë) </w:t>
      </w:r>
    </w:p>
    <w:p w:rsidR="00F519E3" w:rsidRPr="00B25402" w:rsidRDefault="00F519E3" w:rsidP="00F519E3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F519E3" w:rsidRPr="00B25402" w:rsidRDefault="00F519E3" w:rsidP="00F519E3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Projekt i financuar nga Ministria e Zhvillimit Rajonal - MZHR </w:t>
      </w:r>
    </w:p>
    <w:p w:rsidR="007805DD" w:rsidRPr="00B25402" w:rsidRDefault="007805DD" w:rsidP="007805DD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C84A2A" w:rsidRPr="00B25402" w:rsidRDefault="00B25402" w:rsidP="006C2980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68480" behindDoc="1" locked="0" layoutInCell="1" allowOverlap="1" wp14:anchorId="1AD0BA10" wp14:editId="547EA777">
            <wp:simplePos x="0" y="0"/>
            <wp:positionH relativeFrom="margin">
              <wp:posOffset>-31998</wp:posOffset>
            </wp:positionH>
            <wp:positionV relativeFrom="paragraph">
              <wp:posOffset>494665</wp:posOffset>
            </wp:positionV>
            <wp:extent cx="3086735" cy="3743325"/>
            <wp:effectExtent l="0" t="0" r="0" b="9525"/>
            <wp:wrapTight wrapText="bothSides">
              <wp:wrapPolygon edited="0">
                <wp:start x="0" y="0"/>
                <wp:lineTo x="0" y="21545"/>
                <wp:lineTo x="21462" y="21545"/>
                <wp:lineTo x="21462" y="0"/>
                <wp:lineTo x="0" y="0"/>
              </wp:wrapPolygon>
            </wp:wrapTight>
            <wp:docPr id="1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73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743A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13FCE605" wp14:editId="681117D8">
            <wp:simplePos x="0" y="0"/>
            <wp:positionH relativeFrom="column">
              <wp:posOffset>3243580</wp:posOffset>
            </wp:positionH>
            <wp:positionV relativeFrom="paragraph">
              <wp:posOffset>462915</wp:posOffset>
            </wp:positionV>
            <wp:extent cx="3101340" cy="3733800"/>
            <wp:effectExtent l="0" t="0" r="3810" b="0"/>
            <wp:wrapTight wrapText="bothSides">
              <wp:wrapPolygon edited="0">
                <wp:start x="0" y="0"/>
                <wp:lineTo x="0" y="21490"/>
                <wp:lineTo x="21494" y="21490"/>
                <wp:lineTo x="21494" y="0"/>
                <wp:lineTo x="0" y="0"/>
              </wp:wrapPolygon>
            </wp:wrapTight>
            <wp:docPr id="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134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4A2A" w:rsidRPr="00B25402">
        <w:rPr>
          <w:rFonts w:ascii="Book Antiqua" w:hAnsi="Book Antiqua"/>
          <w:bCs/>
          <w:sz w:val="24"/>
          <w:szCs w:val="24"/>
          <w:lang w:val="sq-AL"/>
        </w:rPr>
        <w:br/>
      </w:r>
    </w:p>
    <w:p w:rsidR="00C84A2A" w:rsidRPr="00B25402" w:rsidRDefault="00C84A2A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C84A2A" w:rsidRDefault="00C84A2A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B3CF1" w:rsidRPr="00B25402" w:rsidRDefault="00BB3CF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F519E3" w:rsidRPr="00B25402" w:rsidRDefault="00F519E3" w:rsidP="00F519E3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Komuna e Prizrenit</w:t>
      </w:r>
    </w:p>
    <w:p w:rsidR="00F519E3" w:rsidRPr="00B25402" w:rsidRDefault="00F519E3" w:rsidP="00F36194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 Rregullimi i Terreneve Sportive dhe Objekteve Kulturore në Rajonin e Lumëbardhit (Jabllanicë).</w:t>
      </w:r>
      <w:r w:rsidR="00F36194"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</w:p>
    <w:p w:rsidR="00F519E3" w:rsidRPr="00B25402" w:rsidRDefault="00F519E3" w:rsidP="00F519E3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F519E3" w:rsidRPr="00B25402" w:rsidRDefault="00F519E3" w:rsidP="00F519E3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Projekt i financuar nga Ministria e Zhvillimit Rajonal - MZHR </w:t>
      </w:r>
    </w:p>
    <w:p w:rsidR="00437DAE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3F646D2E" wp14:editId="0ABD5096">
            <wp:simplePos x="0" y="0"/>
            <wp:positionH relativeFrom="column">
              <wp:posOffset>-16289</wp:posOffset>
            </wp:positionH>
            <wp:positionV relativeFrom="paragraph">
              <wp:posOffset>307340</wp:posOffset>
            </wp:positionV>
            <wp:extent cx="2991485" cy="3495675"/>
            <wp:effectExtent l="0" t="0" r="0" b="9525"/>
            <wp:wrapTight wrapText="bothSides">
              <wp:wrapPolygon edited="0">
                <wp:start x="0" y="0"/>
                <wp:lineTo x="0" y="21541"/>
                <wp:lineTo x="21458" y="21541"/>
                <wp:lineTo x="21458" y="0"/>
                <wp:lineTo x="0" y="0"/>
              </wp:wrapPolygon>
            </wp:wrapTight>
            <wp:docPr id="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1485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1552" behindDoc="1" locked="0" layoutInCell="1" allowOverlap="1" wp14:anchorId="72EAAA62" wp14:editId="2F97746D">
            <wp:simplePos x="0" y="0"/>
            <wp:positionH relativeFrom="column">
              <wp:posOffset>3172211</wp:posOffset>
            </wp:positionH>
            <wp:positionV relativeFrom="paragraph">
              <wp:posOffset>297815</wp:posOffset>
            </wp:positionV>
            <wp:extent cx="2977515" cy="3505200"/>
            <wp:effectExtent l="0" t="0" r="0" b="0"/>
            <wp:wrapTight wrapText="bothSides">
              <wp:wrapPolygon edited="0">
                <wp:start x="0" y="0"/>
                <wp:lineTo x="0" y="21483"/>
                <wp:lineTo x="21420" y="21483"/>
                <wp:lineTo x="21420" y="0"/>
                <wp:lineTo x="0" y="0"/>
              </wp:wrapPolygon>
            </wp:wrapTight>
            <wp:docPr id="1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515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6194" w:rsidRPr="00B25402">
        <w:rPr>
          <w:rFonts w:ascii="Book Antiqua" w:hAnsi="Book Antiqua"/>
          <w:bCs/>
          <w:sz w:val="24"/>
          <w:szCs w:val="24"/>
          <w:lang w:val="sq-AL"/>
        </w:rPr>
        <w:br/>
      </w:r>
      <w:r w:rsidR="00F36194" w:rsidRPr="00B25402">
        <w:rPr>
          <w:rFonts w:ascii="Book Antiqua" w:hAnsi="Book Antiqua"/>
          <w:bCs/>
          <w:sz w:val="24"/>
          <w:szCs w:val="24"/>
          <w:lang w:val="sq-AL"/>
        </w:rPr>
        <w:br/>
      </w: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F519E3" w:rsidRDefault="00F519E3" w:rsidP="00437DAE">
      <w:pPr>
        <w:rPr>
          <w:rFonts w:ascii="Book Antiqua" w:hAnsi="Book Antiqua"/>
          <w:bCs/>
          <w:sz w:val="24"/>
          <w:szCs w:val="24"/>
          <w:lang w:val="sq-AL"/>
        </w:rPr>
      </w:pPr>
    </w:p>
    <w:p w:rsidR="00B25402" w:rsidRPr="00B25402" w:rsidRDefault="00B25402" w:rsidP="00437DAE">
      <w:pPr>
        <w:rPr>
          <w:rFonts w:ascii="Book Antiqua" w:hAnsi="Book Antiqua"/>
          <w:bCs/>
          <w:sz w:val="24"/>
          <w:szCs w:val="24"/>
          <w:lang w:val="sq-AL"/>
        </w:rPr>
      </w:pPr>
    </w:p>
    <w:p w:rsidR="00437DAE" w:rsidRPr="00B25402" w:rsidRDefault="00F519E3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Komuna e Klinës</w:t>
      </w:r>
    </w:p>
    <w:p w:rsidR="00F36194" w:rsidRPr="00B25402" w:rsidRDefault="00F519E3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 Asfaltimi i Rrugwvw Lokale nw Fshatrat: Dush, Jellovc, Dollovë dhe Grabanicë</w:t>
      </w:r>
    </w:p>
    <w:p w:rsidR="00F519E3" w:rsidRPr="00B25402" w:rsidRDefault="00F519E3" w:rsidP="00F519E3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( 2019)</w:t>
      </w:r>
    </w:p>
    <w:p w:rsidR="00F519E3" w:rsidRPr="00B25402" w:rsidRDefault="00F519E3" w:rsidP="00F519E3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Klinës</w:t>
      </w:r>
    </w:p>
    <w:p w:rsidR="00F36194" w:rsidRPr="00B25402" w:rsidRDefault="00F36194" w:rsidP="00437DAE">
      <w:pPr>
        <w:rPr>
          <w:rFonts w:ascii="Book Antiqua" w:hAnsi="Book Antiqua"/>
          <w:bCs/>
          <w:sz w:val="24"/>
          <w:szCs w:val="24"/>
          <w:lang w:val="sq-AL"/>
        </w:rPr>
      </w:pPr>
    </w:p>
    <w:p w:rsidR="00BB3CF1" w:rsidRPr="00B25402" w:rsidRDefault="00BB3CF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2576" behindDoc="1" locked="0" layoutInCell="1" allowOverlap="1" wp14:anchorId="6E0EC723" wp14:editId="47FA6B59">
            <wp:simplePos x="0" y="0"/>
            <wp:positionH relativeFrom="column">
              <wp:posOffset>-24075</wp:posOffset>
            </wp:positionH>
            <wp:positionV relativeFrom="paragraph">
              <wp:posOffset>258804</wp:posOffset>
            </wp:positionV>
            <wp:extent cx="2945765" cy="3990975"/>
            <wp:effectExtent l="0" t="0" r="6985" b="9525"/>
            <wp:wrapTight wrapText="bothSides">
              <wp:wrapPolygon edited="0">
                <wp:start x="0" y="0"/>
                <wp:lineTo x="0" y="21548"/>
                <wp:lineTo x="21512" y="21548"/>
                <wp:lineTo x="21512" y="0"/>
                <wp:lineTo x="0" y="0"/>
              </wp:wrapPolygon>
            </wp:wrapTight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76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3600" behindDoc="1" locked="0" layoutInCell="1" allowOverlap="1" wp14:anchorId="4D727DE1" wp14:editId="3C53F316">
            <wp:simplePos x="0" y="0"/>
            <wp:positionH relativeFrom="column">
              <wp:posOffset>3068955</wp:posOffset>
            </wp:positionH>
            <wp:positionV relativeFrom="paragraph">
              <wp:posOffset>267970</wp:posOffset>
            </wp:positionV>
            <wp:extent cx="2987040" cy="3981450"/>
            <wp:effectExtent l="0" t="0" r="3810" b="0"/>
            <wp:wrapTight wrapText="bothSides">
              <wp:wrapPolygon edited="0">
                <wp:start x="0" y="0"/>
                <wp:lineTo x="0" y="21497"/>
                <wp:lineTo x="21490" y="21497"/>
                <wp:lineTo x="21490" y="0"/>
                <wp:lineTo x="0" y="0"/>
              </wp:wrapPolygon>
            </wp:wrapTight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04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E67C4A" w:rsidRDefault="00E67C4A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F519E3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</w:t>
      </w:r>
      <w:r w:rsidR="00E41C56" w:rsidRPr="00B25402">
        <w:rPr>
          <w:rFonts w:ascii="Book Antiqua" w:hAnsi="Book Antiqua"/>
          <w:bCs/>
          <w:sz w:val="24"/>
          <w:szCs w:val="24"/>
          <w:lang w:val="sq-AL"/>
        </w:rPr>
        <w:t>Komuna  Junik</w:t>
      </w:r>
    </w:p>
    <w:p w:rsidR="00F519E3" w:rsidRPr="00B25402" w:rsidRDefault="00F519E3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F519E3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 Hapja e Rrugëve Fushore në Komunën e Junikut</w:t>
      </w:r>
    </w:p>
    <w:p w:rsidR="00F519E3" w:rsidRPr="00B25402" w:rsidRDefault="00F519E3" w:rsidP="00F519E3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F519E3" w:rsidRPr="00B25402" w:rsidRDefault="00F519E3" w:rsidP="00F519E3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Junikut</w:t>
      </w:r>
    </w:p>
    <w:p w:rsidR="00F519E3" w:rsidRPr="00B25402" w:rsidRDefault="00F519E3" w:rsidP="007805DD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5648" behindDoc="1" locked="0" layoutInCell="1" allowOverlap="1" wp14:anchorId="527590C1" wp14:editId="033F0B3E">
            <wp:simplePos x="0" y="0"/>
            <wp:positionH relativeFrom="page">
              <wp:posOffset>4062730</wp:posOffset>
            </wp:positionH>
            <wp:positionV relativeFrom="paragraph">
              <wp:posOffset>287655</wp:posOffset>
            </wp:positionV>
            <wp:extent cx="3092450" cy="3371850"/>
            <wp:effectExtent l="0" t="0" r="0" b="0"/>
            <wp:wrapTight wrapText="bothSides">
              <wp:wrapPolygon edited="0">
                <wp:start x="0" y="0"/>
                <wp:lineTo x="0" y="21478"/>
                <wp:lineTo x="21423" y="21478"/>
                <wp:lineTo x="21423" y="0"/>
                <wp:lineTo x="0" y="0"/>
              </wp:wrapPolygon>
            </wp:wrapTight>
            <wp:docPr id="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4624" behindDoc="1" locked="0" layoutInCell="1" allowOverlap="1" wp14:anchorId="74E2E02C" wp14:editId="3EBEF9D6">
            <wp:simplePos x="0" y="0"/>
            <wp:positionH relativeFrom="margin">
              <wp:posOffset>55383</wp:posOffset>
            </wp:positionH>
            <wp:positionV relativeFrom="paragraph">
              <wp:posOffset>277826</wp:posOffset>
            </wp:positionV>
            <wp:extent cx="2918460" cy="3381375"/>
            <wp:effectExtent l="0" t="0" r="0" b="9525"/>
            <wp:wrapTight wrapText="bothSides">
              <wp:wrapPolygon edited="0">
                <wp:start x="0" y="0"/>
                <wp:lineTo x="0" y="21539"/>
                <wp:lineTo x="21431" y="21539"/>
                <wp:lineTo x="21431" y="0"/>
                <wp:lineTo x="0" y="0"/>
              </wp:wrapPolygon>
            </wp:wrapTight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46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E67C4A" w:rsidRPr="00B25402" w:rsidRDefault="00E67C4A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16743A" w:rsidRPr="00B25402" w:rsidRDefault="0016743A" w:rsidP="00437DAE">
      <w:pPr>
        <w:rPr>
          <w:rFonts w:ascii="Book Antiqua" w:hAnsi="Book Antiqua"/>
          <w:bCs/>
          <w:sz w:val="24"/>
          <w:szCs w:val="24"/>
          <w:lang w:val="sq-AL"/>
        </w:rPr>
      </w:pPr>
    </w:p>
    <w:p w:rsidR="00ED7980" w:rsidRPr="00B25402" w:rsidRDefault="00F519E3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Komuna e Deçanit</w:t>
      </w:r>
      <w:r w:rsidR="00437DAE" w:rsidRPr="00B25402">
        <w:rPr>
          <w:rFonts w:ascii="Book Antiqua" w:hAnsi="Book Antiqua"/>
          <w:bCs/>
          <w:sz w:val="24"/>
          <w:szCs w:val="24"/>
          <w:lang w:val="sq-AL"/>
        </w:rPr>
        <w:tab/>
      </w:r>
    </w:p>
    <w:p w:rsidR="00F519E3" w:rsidRPr="00B25402" w:rsidRDefault="00F519E3" w:rsidP="00F519E3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F519E3" w:rsidP="00F519E3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Zhvillimi i Turizmit në Bjeshkët e Deçanit</w:t>
      </w:r>
    </w:p>
    <w:p w:rsidR="00F519E3" w:rsidRPr="00B25402" w:rsidRDefault="00F519E3" w:rsidP="00F519E3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F519E3" w:rsidRPr="00B25402" w:rsidRDefault="00F519E3" w:rsidP="00F519E3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Projekt i financuar nga Ministria e Zhvillimit Rajonal - MZHR  </w:t>
      </w:r>
    </w:p>
    <w:p w:rsidR="00ED7980" w:rsidRPr="00B25402" w:rsidRDefault="00ED7980" w:rsidP="00437DAE">
      <w:pPr>
        <w:rPr>
          <w:rFonts w:ascii="Book Antiqua" w:hAnsi="Book Antiqua"/>
          <w:bCs/>
          <w:sz w:val="24"/>
          <w:szCs w:val="24"/>
          <w:lang w:val="sq-AL"/>
        </w:rPr>
      </w:pPr>
    </w:p>
    <w:p w:rsidR="00437DAE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6672" behindDoc="1" locked="0" layoutInCell="1" allowOverlap="1" wp14:anchorId="41C667AD" wp14:editId="7384337B">
            <wp:simplePos x="0" y="0"/>
            <wp:positionH relativeFrom="margin">
              <wp:posOffset>-16510</wp:posOffset>
            </wp:positionH>
            <wp:positionV relativeFrom="paragraph">
              <wp:posOffset>192405</wp:posOffset>
            </wp:positionV>
            <wp:extent cx="2894965" cy="3021330"/>
            <wp:effectExtent l="0" t="0" r="635" b="7620"/>
            <wp:wrapTight wrapText="bothSides">
              <wp:wrapPolygon edited="0">
                <wp:start x="0" y="0"/>
                <wp:lineTo x="0" y="21518"/>
                <wp:lineTo x="21463" y="21518"/>
                <wp:lineTo x="21463" y="0"/>
                <wp:lineTo x="0" y="0"/>
              </wp:wrapPolygon>
            </wp:wrapTight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3021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7696" behindDoc="1" locked="0" layoutInCell="1" allowOverlap="1" wp14:anchorId="700A7442" wp14:editId="5C1AEC28">
            <wp:simplePos x="0" y="0"/>
            <wp:positionH relativeFrom="margin">
              <wp:posOffset>2977515</wp:posOffset>
            </wp:positionH>
            <wp:positionV relativeFrom="paragraph">
              <wp:posOffset>243840</wp:posOffset>
            </wp:positionV>
            <wp:extent cx="3029585" cy="2909570"/>
            <wp:effectExtent l="2858" t="0" r="2222" b="2223"/>
            <wp:wrapTight wrapText="bothSides">
              <wp:wrapPolygon edited="0">
                <wp:start x="20" y="21621"/>
                <wp:lineTo x="21480" y="21621"/>
                <wp:lineTo x="21480" y="125"/>
                <wp:lineTo x="20" y="125"/>
                <wp:lineTo x="20" y="21621"/>
              </wp:wrapPolygon>
            </wp:wrapTight>
            <wp:docPr id="2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9585" cy="2909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E67C4A" w:rsidRPr="00B25402" w:rsidRDefault="00E67C4A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EC4392" w:rsidRDefault="00EC4392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0C75F5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Komuna e Obiliqit</w:t>
      </w:r>
    </w:p>
    <w:p w:rsidR="00ED7980" w:rsidRPr="00B25402" w:rsidRDefault="00ED7980" w:rsidP="00437DAE">
      <w:pPr>
        <w:rPr>
          <w:rFonts w:ascii="Book Antiqua" w:hAnsi="Book Antiqua"/>
          <w:b/>
          <w:bCs/>
          <w:sz w:val="24"/>
          <w:szCs w:val="24"/>
        </w:rPr>
      </w:pPr>
    </w:p>
    <w:p w:rsidR="00ED7980" w:rsidRPr="00B25402" w:rsidRDefault="000C75F5" w:rsidP="00ED7980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Emri i projektit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Ndërtimi i Rrugës “Agron Rama”, ”Dëshmoret Rama”, “Xhavit Haziri” dhe “Krahu 1”</w:t>
      </w:r>
      <w:r w:rsidR="00ED7980"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</w:p>
    <w:p w:rsidR="000C75F5" w:rsidRPr="00B25402" w:rsidRDefault="000C75F5" w:rsidP="000C75F5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0C75F5" w:rsidRPr="00B25402" w:rsidRDefault="000C75F5" w:rsidP="000C75F5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Obiliqit</w:t>
      </w:r>
    </w:p>
    <w:p w:rsidR="00ED7980" w:rsidRPr="00B25402" w:rsidRDefault="00ED7980" w:rsidP="00ED7980">
      <w:pPr>
        <w:rPr>
          <w:rFonts w:ascii="Book Antiqua" w:hAnsi="Book Antiqua"/>
          <w:bCs/>
          <w:sz w:val="24"/>
          <w:szCs w:val="24"/>
          <w:lang w:val="sq-AL"/>
        </w:rPr>
      </w:pPr>
    </w:p>
    <w:p w:rsidR="00ED7980" w:rsidRPr="00B25402" w:rsidRDefault="00B25402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80768" behindDoc="1" locked="0" layoutInCell="1" allowOverlap="1" wp14:anchorId="41A36AC1" wp14:editId="354350A5">
            <wp:simplePos x="0" y="0"/>
            <wp:positionH relativeFrom="column">
              <wp:posOffset>-593725</wp:posOffset>
            </wp:positionH>
            <wp:positionV relativeFrom="paragraph">
              <wp:posOffset>899795</wp:posOffset>
            </wp:positionV>
            <wp:extent cx="3901440" cy="2890520"/>
            <wp:effectExtent l="0" t="8890" r="0" b="0"/>
            <wp:wrapTight wrapText="bothSides">
              <wp:wrapPolygon edited="0">
                <wp:start x="-49" y="21534"/>
                <wp:lineTo x="21466" y="21534"/>
                <wp:lineTo x="21466" y="180"/>
                <wp:lineTo x="-49" y="180"/>
                <wp:lineTo x="-49" y="21534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91113_13504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1440" cy="289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 wp14:anchorId="471E1803" wp14:editId="688BFBC9">
            <wp:simplePos x="0" y="0"/>
            <wp:positionH relativeFrom="column">
              <wp:posOffset>2504440</wp:posOffset>
            </wp:positionH>
            <wp:positionV relativeFrom="paragraph">
              <wp:posOffset>840740</wp:posOffset>
            </wp:positionV>
            <wp:extent cx="3901440" cy="3026410"/>
            <wp:effectExtent l="0" t="635" r="3175" b="3175"/>
            <wp:wrapTight wrapText="bothSides">
              <wp:wrapPolygon edited="0">
                <wp:start x="-4" y="21595"/>
                <wp:lineTo x="21512" y="21595"/>
                <wp:lineTo x="21512" y="113"/>
                <wp:lineTo x="-4" y="113"/>
                <wp:lineTo x="-4" y="21595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191113_135234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1440" cy="3026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A201E1" w:rsidRDefault="00A201E1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ED7980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  <w:r w:rsidR="000C75F5" w:rsidRPr="00B25402">
        <w:rPr>
          <w:rFonts w:ascii="Book Antiqua" w:hAnsi="Book Antiqua"/>
          <w:bCs/>
          <w:sz w:val="24"/>
          <w:szCs w:val="24"/>
          <w:lang w:val="sq-AL"/>
        </w:rPr>
        <w:t>Komuna  Drenas</w:t>
      </w:r>
    </w:p>
    <w:p w:rsidR="004A7DFE" w:rsidRPr="00B25402" w:rsidRDefault="000C75F5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Rregullimi i Shtratit të Lumit Drenica Faza e Parë (pastrimi dhe thellimi i lumit)</w:t>
      </w:r>
    </w:p>
    <w:p w:rsidR="000C75F5" w:rsidRPr="00B25402" w:rsidRDefault="000C75F5" w:rsidP="000C75F5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0C75F5" w:rsidRPr="00B25402" w:rsidRDefault="000C75F5" w:rsidP="000C75F5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Drenas</w:t>
      </w:r>
    </w:p>
    <w:p w:rsidR="004A7DFE" w:rsidRPr="00B25402" w:rsidRDefault="004A7DFE" w:rsidP="00437DAE">
      <w:pPr>
        <w:rPr>
          <w:rFonts w:ascii="Book Antiqua" w:hAnsi="Book Antiqua"/>
          <w:bCs/>
          <w:sz w:val="24"/>
          <w:szCs w:val="24"/>
          <w:lang w:val="sq-AL"/>
        </w:rPr>
      </w:pPr>
    </w:p>
    <w:p w:rsidR="00437DAE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7E0B400E" wp14:editId="10A55ACF">
            <wp:simplePos x="0" y="0"/>
            <wp:positionH relativeFrom="column">
              <wp:posOffset>-278875</wp:posOffset>
            </wp:positionH>
            <wp:positionV relativeFrom="paragraph">
              <wp:posOffset>424815</wp:posOffset>
            </wp:positionV>
            <wp:extent cx="3175000" cy="3971925"/>
            <wp:effectExtent l="0" t="0" r="6350" b="9525"/>
            <wp:wrapTight wrapText="bothSides">
              <wp:wrapPolygon edited="0">
                <wp:start x="0" y="0"/>
                <wp:lineTo x="0" y="21548"/>
                <wp:lineTo x="21514" y="21548"/>
                <wp:lineTo x="21514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91111_11333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7DFE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6876D437" wp14:editId="31B83393">
            <wp:simplePos x="0" y="0"/>
            <wp:positionH relativeFrom="column">
              <wp:posOffset>3053080</wp:posOffset>
            </wp:positionH>
            <wp:positionV relativeFrom="paragraph">
              <wp:posOffset>424815</wp:posOffset>
            </wp:positionV>
            <wp:extent cx="3198495" cy="3981450"/>
            <wp:effectExtent l="0" t="0" r="1905" b="0"/>
            <wp:wrapTight wrapText="bothSides">
              <wp:wrapPolygon edited="0">
                <wp:start x="0" y="0"/>
                <wp:lineTo x="0" y="21497"/>
                <wp:lineTo x="21484" y="21497"/>
                <wp:lineTo x="21484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191111_1122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495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A201E1" w:rsidRPr="00B25402" w:rsidRDefault="00A201E1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A7DFE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="002709DF" w:rsidRPr="00B25402">
        <w:rPr>
          <w:rFonts w:ascii="Book Antiqua" w:hAnsi="Book Antiqua"/>
          <w:bCs/>
          <w:sz w:val="24"/>
          <w:szCs w:val="24"/>
          <w:lang w:val="sq-AL"/>
        </w:rPr>
        <w:t xml:space="preserve"> Komuna  Shtime</w:t>
      </w:r>
    </w:p>
    <w:p w:rsidR="004A7DFE" w:rsidRPr="00B25402" w:rsidRDefault="004A7DFE" w:rsidP="00437DAE">
      <w:pPr>
        <w:rPr>
          <w:rFonts w:ascii="Book Antiqua" w:hAnsi="Book Antiqua"/>
          <w:bCs/>
          <w:sz w:val="24"/>
          <w:szCs w:val="24"/>
          <w:lang w:val="sq-AL"/>
        </w:rPr>
      </w:pPr>
    </w:p>
    <w:p w:rsidR="004A7DFE" w:rsidRPr="00B25402" w:rsidRDefault="002709DF" w:rsidP="00437DAE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Rregullim i Rrugëve Fushore me Zhavor dhe Kanaleve të Ujërave Atmosferike</w:t>
      </w:r>
      <w:r w:rsidR="00437DAE"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</w:p>
    <w:p w:rsidR="002709DF" w:rsidRPr="00B25402" w:rsidRDefault="002709DF" w:rsidP="002709DF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2709DF" w:rsidRPr="00B25402" w:rsidRDefault="002709DF" w:rsidP="002709DF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Shtimes</w:t>
      </w:r>
    </w:p>
    <w:p w:rsidR="00437DAE" w:rsidRPr="00B25402" w:rsidRDefault="004A7DF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8720" behindDoc="1" locked="0" layoutInCell="1" allowOverlap="1" wp14:anchorId="39FCB3A0" wp14:editId="2E83DDAA">
            <wp:simplePos x="0" y="0"/>
            <wp:positionH relativeFrom="margin">
              <wp:align>right</wp:align>
            </wp:positionH>
            <wp:positionV relativeFrom="paragraph">
              <wp:posOffset>252095</wp:posOffset>
            </wp:positionV>
            <wp:extent cx="2867025" cy="3686175"/>
            <wp:effectExtent l="0" t="0" r="9525" b="9525"/>
            <wp:wrapTight wrapText="bothSides">
              <wp:wrapPolygon edited="0">
                <wp:start x="0" y="0"/>
                <wp:lineTo x="0" y="21544"/>
                <wp:lineTo x="21528" y="21544"/>
                <wp:lineTo x="21528" y="0"/>
                <wp:lineTo x="0" y="0"/>
              </wp:wrapPolygon>
            </wp:wrapTight>
            <wp:docPr id="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79744" behindDoc="1" locked="0" layoutInCell="1" allowOverlap="1" wp14:anchorId="11F8802C" wp14:editId="0559C23F">
            <wp:simplePos x="0" y="0"/>
            <wp:positionH relativeFrom="column">
              <wp:posOffset>-114935</wp:posOffset>
            </wp:positionH>
            <wp:positionV relativeFrom="paragraph">
              <wp:posOffset>290195</wp:posOffset>
            </wp:positionV>
            <wp:extent cx="3057525" cy="3657600"/>
            <wp:effectExtent l="0" t="0" r="9525" b="0"/>
            <wp:wrapTight wrapText="bothSides">
              <wp:wrapPolygon edited="0">
                <wp:start x="0" y="0"/>
                <wp:lineTo x="0" y="21488"/>
                <wp:lineTo x="21533" y="21488"/>
                <wp:lineTo x="21533" y="0"/>
                <wp:lineTo x="0" y="0"/>
              </wp:wrapPolygon>
            </wp:wrapTight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990EF0" w:rsidRDefault="00990EF0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Default="00B25402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990EF0" w:rsidRPr="00B25402" w:rsidRDefault="00990EF0" w:rsidP="00990EF0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K</w:t>
      </w:r>
      <w:r w:rsidR="002709DF" w:rsidRPr="00B25402">
        <w:rPr>
          <w:rFonts w:ascii="Book Antiqua" w:hAnsi="Book Antiqua"/>
          <w:bCs/>
          <w:sz w:val="24"/>
          <w:szCs w:val="24"/>
          <w:lang w:val="sq-AL"/>
        </w:rPr>
        <w:t xml:space="preserve">omuna Dragash </w:t>
      </w:r>
    </w:p>
    <w:p w:rsidR="00990EF0" w:rsidRPr="00B25402" w:rsidRDefault="00990EF0" w:rsidP="00990EF0">
      <w:pPr>
        <w:rPr>
          <w:rFonts w:ascii="Book Antiqua" w:hAnsi="Book Antiqua"/>
          <w:bCs/>
          <w:sz w:val="24"/>
          <w:szCs w:val="24"/>
          <w:lang w:val="sq-AL"/>
        </w:rPr>
      </w:pPr>
    </w:p>
    <w:p w:rsidR="00990EF0" w:rsidRPr="00B25402" w:rsidRDefault="002709DF" w:rsidP="00990EF0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Hapja e Rrugës Baqkë- Brod</w:t>
      </w:r>
    </w:p>
    <w:p w:rsidR="002709DF" w:rsidRPr="00B25402" w:rsidRDefault="002709DF" w:rsidP="002709DF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2709DF" w:rsidRPr="00B25402" w:rsidRDefault="002709DF" w:rsidP="002709DF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Projekt i financuar nga Ministria e Zhvillimit Rajonal - MZHR </w:t>
      </w:r>
    </w:p>
    <w:p w:rsidR="002709DF" w:rsidRPr="00B25402" w:rsidRDefault="002709DF" w:rsidP="002709DF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990EF0" w:rsidRPr="00B25402" w:rsidRDefault="00990EF0" w:rsidP="00990EF0">
      <w:pPr>
        <w:rPr>
          <w:rFonts w:ascii="Book Antiqua" w:hAnsi="Book Antiqua"/>
          <w:bCs/>
          <w:sz w:val="24"/>
          <w:szCs w:val="24"/>
          <w:lang w:val="sq-AL"/>
        </w:rPr>
      </w:pPr>
    </w:p>
    <w:p w:rsidR="00437DAE" w:rsidRPr="00B25402" w:rsidRDefault="00990EF0" w:rsidP="00437DAE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89984" behindDoc="1" locked="0" layoutInCell="1" allowOverlap="1" wp14:anchorId="242AA3BF" wp14:editId="12D8994D">
            <wp:simplePos x="0" y="0"/>
            <wp:positionH relativeFrom="margin">
              <wp:align>right</wp:align>
            </wp:positionH>
            <wp:positionV relativeFrom="paragraph">
              <wp:posOffset>434975</wp:posOffset>
            </wp:positionV>
            <wp:extent cx="3086100" cy="3857625"/>
            <wp:effectExtent l="0" t="0" r="0" b="9525"/>
            <wp:wrapTight wrapText="bothSides">
              <wp:wrapPolygon edited="0">
                <wp:start x="0" y="0"/>
                <wp:lineTo x="0" y="21547"/>
                <wp:lineTo x="21467" y="21547"/>
                <wp:lineTo x="21467" y="0"/>
                <wp:lineTo x="0" y="0"/>
              </wp:wrapPolygon>
            </wp:wrapTight>
            <wp:docPr id="3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88960" behindDoc="1" locked="0" layoutInCell="1" allowOverlap="1" wp14:anchorId="5F0EE2BB" wp14:editId="591D1A37">
            <wp:simplePos x="0" y="0"/>
            <wp:positionH relativeFrom="column">
              <wp:posOffset>-285750</wp:posOffset>
            </wp:positionH>
            <wp:positionV relativeFrom="paragraph">
              <wp:posOffset>434975</wp:posOffset>
            </wp:positionV>
            <wp:extent cx="3086100" cy="3848100"/>
            <wp:effectExtent l="0" t="0" r="0" b="0"/>
            <wp:wrapTight wrapText="bothSides">
              <wp:wrapPolygon edited="0">
                <wp:start x="0" y="0"/>
                <wp:lineTo x="0" y="21493"/>
                <wp:lineTo x="21467" y="21493"/>
                <wp:lineTo x="21467" y="0"/>
                <wp:lineTo x="0" y="0"/>
              </wp:wrapPolygon>
            </wp:wrapTight>
            <wp:docPr id="3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B25402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7F725A" w:rsidRPr="00B25402" w:rsidRDefault="007F725A" w:rsidP="007F725A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  <w:r w:rsidR="002709DF" w:rsidRPr="00B25402">
        <w:rPr>
          <w:rFonts w:ascii="Book Antiqua" w:hAnsi="Book Antiqua"/>
          <w:bCs/>
          <w:sz w:val="24"/>
          <w:szCs w:val="24"/>
          <w:lang w:val="sq-AL"/>
        </w:rPr>
        <w:t>Komuna Mamushë</w:t>
      </w:r>
    </w:p>
    <w:p w:rsidR="007F725A" w:rsidRPr="00B25402" w:rsidRDefault="007F725A" w:rsidP="007F725A">
      <w:pPr>
        <w:rPr>
          <w:rFonts w:ascii="Book Antiqua" w:hAnsi="Book Antiqua"/>
          <w:bCs/>
          <w:sz w:val="24"/>
          <w:szCs w:val="24"/>
          <w:lang w:val="sq-AL"/>
        </w:rPr>
      </w:pPr>
    </w:p>
    <w:p w:rsidR="007F725A" w:rsidRPr="00B25402" w:rsidRDefault="002709DF" w:rsidP="007F725A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Ndërtimi i Kanalit Atmosferik dhe Ndërtimi i Rrugëve Fushore në Komunën e Mamushës</w:t>
      </w:r>
    </w:p>
    <w:p w:rsidR="002709DF" w:rsidRPr="00B25402" w:rsidRDefault="002709DF" w:rsidP="002709DF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2709DF" w:rsidRPr="00B25402" w:rsidRDefault="002709DF" w:rsidP="002709DF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Projekt i financuar nga Ministria e Zhvillimit Rajonal - MZHR </w:t>
      </w:r>
    </w:p>
    <w:p w:rsidR="00437DAE" w:rsidRPr="00B25402" w:rsidRDefault="00B25402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91008" behindDoc="1" locked="0" layoutInCell="1" allowOverlap="1" wp14:anchorId="478D0710" wp14:editId="0854CD6D">
            <wp:simplePos x="0" y="0"/>
            <wp:positionH relativeFrom="column">
              <wp:posOffset>-183515</wp:posOffset>
            </wp:positionH>
            <wp:positionV relativeFrom="paragraph">
              <wp:posOffset>279400</wp:posOffset>
            </wp:positionV>
            <wp:extent cx="3058160" cy="4000500"/>
            <wp:effectExtent l="0" t="0" r="8890" b="0"/>
            <wp:wrapTight wrapText="bothSides">
              <wp:wrapPolygon edited="0">
                <wp:start x="0" y="0"/>
                <wp:lineTo x="0" y="21497"/>
                <wp:lineTo x="21528" y="21497"/>
                <wp:lineTo x="21528" y="0"/>
                <wp:lineTo x="0" y="0"/>
              </wp:wrapPolygon>
            </wp:wrapTight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816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1F71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92032" behindDoc="1" locked="0" layoutInCell="1" allowOverlap="1" wp14:anchorId="3B95A2B1" wp14:editId="768F326B">
            <wp:simplePos x="0" y="0"/>
            <wp:positionH relativeFrom="column">
              <wp:posOffset>2965836</wp:posOffset>
            </wp:positionH>
            <wp:positionV relativeFrom="paragraph">
              <wp:posOffset>280670</wp:posOffset>
            </wp:positionV>
            <wp:extent cx="3295650" cy="4000500"/>
            <wp:effectExtent l="0" t="0" r="0" b="0"/>
            <wp:wrapTight wrapText="bothSides">
              <wp:wrapPolygon edited="0">
                <wp:start x="0" y="0"/>
                <wp:lineTo x="0" y="21497"/>
                <wp:lineTo x="21475" y="21497"/>
                <wp:lineTo x="21475" y="0"/>
                <wp:lineTo x="0" y="0"/>
              </wp:wrapPolygon>
            </wp:wrapTight>
            <wp:docPr id="3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2709DF" w:rsidRPr="00B25402" w:rsidRDefault="002709DF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7F725A" w:rsidRPr="00B25402" w:rsidRDefault="002709DF" w:rsidP="007F725A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Komuna Rahovec</w:t>
      </w:r>
    </w:p>
    <w:p w:rsidR="002709DF" w:rsidRPr="00B25402" w:rsidRDefault="002709DF" w:rsidP="007F725A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7F725A" w:rsidRPr="00B25402" w:rsidRDefault="002709DF" w:rsidP="007F725A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Ndërtimi i Rrugës në Pikën Turistike “Maja e Shkodranit” </w:t>
      </w:r>
    </w:p>
    <w:p w:rsidR="00D4521B" w:rsidRPr="00B25402" w:rsidRDefault="00D4521B" w:rsidP="00D4521B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D4521B" w:rsidRPr="00B25402" w:rsidRDefault="00D4521B" w:rsidP="00D4521B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Rahovecit</w:t>
      </w:r>
    </w:p>
    <w:p w:rsidR="00D4521B" w:rsidRPr="00B25402" w:rsidRDefault="00D4521B" w:rsidP="007F725A">
      <w:pPr>
        <w:rPr>
          <w:rFonts w:ascii="Book Antiqua" w:hAnsi="Book Antiqua"/>
          <w:bCs/>
          <w:sz w:val="24"/>
          <w:szCs w:val="24"/>
          <w:lang w:val="sq-AL"/>
        </w:rPr>
      </w:pPr>
    </w:p>
    <w:p w:rsidR="00437DAE" w:rsidRPr="00B25402" w:rsidRDefault="00B25402" w:rsidP="00437DAE">
      <w:pPr>
        <w:rPr>
          <w:rFonts w:ascii="Book Antiqua" w:hAnsi="Book Antiqua"/>
          <w:b/>
          <w:bCs/>
          <w:sz w:val="24"/>
          <w:szCs w:val="24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95104" behindDoc="1" locked="0" layoutInCell="1" allowOverlap="1" wp14:anchorId="1D81C1F7" wp14:editId="15FAF567">
            <wp:simplePos x="0" y="0"/>
            <wp:positionH relativeFrom="column">
              <wp:posOffset>-725805</wp:posOffset>
            </wp:positionH>
            <wp:positionV relativeFrom="paragraph">
              <wp:posOffset>655320</wp:posOffset>
            </wp:positionV>
            <wp:extent cx="3963035" cy="3094990"/>
            <wp:effectExtent l="0" t="4127" r="0" b="0"/>
            <wp:wrapTight wrapText="bothSides">
              <wp:wrapPolygon edited="0">
                <wp:start x="-22" y="21571"/>
                <wp:lineTo x="21470" y="21571"/>
                <wp:lineTo x="21470" y="166"/>
                <wp:lineTo x="-22" y="166"/>
                <wp:lineTo x="-22" y="21571"/>
              </wp:wrapPolygon>
            </wp:wrapTight>
            <wp:docPr id="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63035" cy="3094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04C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96128" behindDoc="1" locked="0" layoutInCell="1" allowOverlap="1" wp14:anchorId="73F7E125" wp14:editId="07854846">
            <wp:simplePos x="0" y="0"/>
            <wp:positionH relativeFrom="column">
              <wp:posOffset>2999216</wp:posOffset>
            </wp:positionH>
            <wp:positionV relativeFrom="paragraph">
              <wp:posOffset>298450</wp:posOffset>
            </wp:positionV>
            <wp:extent cx="3143250" cy="3886200"/>
            <wp:effectExtent l="0" t="0" r="0" b="0"/>
            <wp:wrapTight wrapText="bothSides">
              <wp:wrapPolygon edited="0">
                <wp:start x="0" y="0"/>
                <wp:lineTo x="0" y="21494"/>
                <wp:lineTo x="21469" y="21494"/>
                <wp:lineTo x="21469" y="0"/>
                <wp:lineTo x="0" y="0"/>
              </wp:wrapPolygon>
            </wp:wrapTight>
            <wp:docPr id="3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7DAE" w:rsidRPr="00B25402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437DAE" w:rsidRPr="00B25402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437DAE" w:rsidRPr="00B25402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437DAE" w:rsidRPr="00B25402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437DAE" w:rsidRPr="00B25402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437DAE" w:rsidRPr="00B25402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7F725A" w:rsidRPr="00B25402" w:rsidRDefault="007F725A" w:rsidP="007F725A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  <w:r w:rsidR="00D4521B" w:rsidRPr="00B25402">
        <w:rPr>
          <w:rFonts w:ascii="Book Antiqua" w:hAnsi="Book Antiqua"/>
          <w:bCs/>
          <w:sz w:val="24"/>
          <w:szCs w:val="24"/>
          <w:lang w:val="sq-AL"/>
        </w:rPr>
        <w:t>Komuna Hani i Elezit</w:t>
      </w:r>
    </w:p>
    <w:p w:rsidR="007F725A" w:rsidRPr="00B25402" w:rsidRDefault="007F725A" w:rsidP="007F725A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7F725A" w:rsidRPr="00B25402" w:rsidRDefault="00D4521B" w:rsidP="007F725A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Ndërtimi i Sallave Sportive në Paldenicë dhe Gorancë</w:t>
      </w:r>
    </w:p>
    <w:p w:rsidR="00D4521B" w:rsidRPr="00B25402" w:rsidRDefault="00D4521B" w:rsidP="00D4521B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D4521B" w:rsidRPr="00B25402" w:rsidRDefault="00D4521B" w:rsidP="00D4521B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Hani i Elezit</w:t>
      </w:r>
    </w:p>
    <w:p w:rsidR="00D4521B" w:rsidRPr="00B25402" w:rsidRDefault="00D4521B" w:rsidP="00D4521B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437DAE" w:rsidRPr="00B25402" w:rsidRDefault="00B25402" w:rsidP="00437DAE">
      <w:pPr>
        <w:rPr>
          <w:rFonts w:ascii="Book Antiqua" w:hAnsi="Book Antiqua"/>
          <w:b/>
          <w:bCs/>
          <w:sz w:val="24"/>
          <w:szCs w:val="24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97152" behindDoc="1" locked="0" layoutInCell="1" allowOverlap="1" wp14:anchorId="0DDF637F" wp14:editId="4DF8A773">
            <wp:simplePos x="0" y="0"/>
            <wp:positionH relativeFrom="column">
              <wp:posOffset>-269516</wp:posOffset>
            </wp:positionH>
            <wp:positionV relativeFrom="paragraph">
              <wp:posOffset>184150</wp:posOffset>
            </wp:positionV>
            <wp:extent cx="3304540" cy="3924300"/>
            <wp:effectExtent l="0" t="0" r="0" b="0"/>
            <wp:wrapTight wrapText="bothSides">
              <wp:wrapPolygon edited="0">
                <wp:start x="0" y="0"/>
                <wp:lineTo x="0" y="21495"/>
                <wp:lineTo x="21417" y="21495"/>
                <wp:lineTo x="21417" y="0"/>
                <wp:lineTo x="0" y="0"/>
              </wp:wrapPolygon>
            </wp:wrapTight>
            <wp:docPr id="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54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1F71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98176" behindDoc="1" locked="0" layoutInCell="1" allowOverlap="1" wp14:anchorId="0474BFBE" wp14:editId="0DEC7DE5">
            <wp:simplePos x="0" y="0"/>
            <wp:positionH relativeFrom="margin">
              <wp:posOffset>3188141</wp:posOffset>
            </wp:positionH>
            <wp:positionV relativeFrom="paragraph">
              <wp:posOffset>200053</wp:posOffset>
            </wp:positionV>
            <wp:extent cx="3000375" cy="3914775"/>
            <wp:effectExtent l="0" t="0" r="9525" b="9525"/>
            <wp:wrapTight wrapText="bothSides">
              <wp:wrapPolygon edited="0">
                <wp:start x="0" y="0"/>
                <wp:lineTo x="0" y="21547"/>
                <wp:lineTo x="21531" y="21547"/>
                <wp:lineTo x="21531" y="0"/>
                <wp:lineTo x="0" y="0"/>
              </wp:wrapPolygon>
            </wp:wrapTight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37DAE" w:rsidRPr="00B25402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437DAE" w:rsidRPr="00B25402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437DAE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B25402" w:rsidRPr="00B25402" w:rsidRDefault="00B25402" w:rsidP="00437DAE">
      <w:pPr>
        <w:rPr>
          <w:rFonts w:ascii="Book Antiqua" w:hAnsi="Book Antiqua"/>
          <w:b/>
          <w:bCs/>
          <w:sz w:val="24"/>
          <w:szCs w:val="24"/>
        </w:rPr>
      </w:pPr>
    </w:p>
    <w:p w:rsidR="00437DAE" w:rsidRPr="00B25402" w:rsidRDefault="00437DAE" w:rsidP="00437DAE">
      <w:pPr>
        <w:rPr>
          <w:rFonts w:ascii="Book Antiqua" w:hAnsi="Book Antiqua"/>
          <w:b/>
          <w:bCs/>
          <w:sz w:val="24"/>
          <w:szCs w:val="24"/>
        </w:rPr>
      </w:pPr>
    </w:p>
    <w:p w:rsidR="00D4521B" w:rsidRPr="00B25402" w:rsidRDefault="00D4521B" w:rsidP="00D6662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Komuna e Kamenicës </w:t>
      </w:r>
    </w:p>
    <w:p w:rsidR="00D4521B" w:rsidRPr="00B25402" w:rsidRDefault="00D4521B" w:rsidP="00D66621">
      <w:pPr>
        <w:rPr>
          <w:rFonts w:ascii="Book Antiqua" w:hAnsi="Book Antiqua"/>
          <w:bCs/>
          <w:sz w:val="24"/>
          <w:szCs w:val="24"/>
          <w:lang w:val="sq-AL"/>
        </w:rPr>
      </w:pPr>
    </w:p>
    <w:p w:rsidR="00D66621" w:rsidRPr="00B25402" w:rsidRDefault="00D4521B" w:rsidP="00D66621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Zhvillimi i Balancuar Socio-Ekonomik në Komunën e Kamenicës Përmes Ndërtimit të Rrjetit të Kanalizimit në Fshatin Karaçevë </w:t>
      </w:r>
    </w:p>
    <w:p w:rsidR="00D4521B" w:rsidRPr="00B25402" w:rsidRDefault="00D4521B" w:rsidP="00D4521B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D4521B" w:rsidRPr="00B25402" w:rsidRDefault="00D4521B" w:rsidP="00D4521B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Kamenicës</w:t>
      </w:r>
    </w:p>
    <w:p w:rsidR="00D66621" w:rsidRPr="00B25402" w:rsidRDefault="00D66621" w:rsidP="00D66621">
      <w:pPr>
        <w:rPr>
          <w:rFonts w:ascii="Book Antiqua" w:hAnsi="Book Antiqua"/>
          <w:bCs/>
          <w:sz w:val="24"/>
          <w:szCs w:val="24"/>
          <w:lang w:val="sq-AL"/>
        </w:rPr>
      </w:pPr>
    </w:p>
    <w:p w:rsidR="00D4521B" w:rsidRPr="00B25402" w:rsidRDefault="00B25402" w:rsidP="00437DAE">
      <w:pPr>
        <w:rPr>
          <w:rFonts w:ascii="Book Antiqua" w:hAnsi="Book Antiqua"/>
          <w:b/>
          <w:bCs/>
          <w:sz w:val="24"/>
          <w:szCs w:val="24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699200" behindDoc="1" locked="0" layoutInCell="1" allowOverlap="1" wp14:anchorId="6E80389E" wp14:editId="4808EE99">
            <wp:simplePos x="0" y="0"/>
            <wp:positionH relativeFrom="column">
              <wp:posOffset>-172692</wp:posOffset>
            </wp:positionH>
            <wp:positionV relativeFrom="paragraph">
              <wp:posOffset>212090</wp:posOffset>
            </wp:positionV>
            <wp:extent cx="3086100" cy="4010025"/>
            <wp:effectExtent l="0" t="0" r="0" b="9525"/>
            <wp:wrapTight wrapText="bothSides">
              <wp:wrapPolygon edited="0">
                <wp:start x="0" y="0"/>
                <wp:lineTo x="0" y="21549"/>
                <wp:lineTo x="21467" y="21549"/>
                <wp:lineTo x="21467" y="0"/>
                <wp:lineTo x="0" y="0"/>
              </wp:wrapPolygon>
            </wp:wrapTight>
            <wp:docPr id="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21F71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00224" behindDoc="1" locked="0" layoutInCell="1" allowOverlap="1" wp14:anchorId="60B8E6C4" wp14:editId="3079E923">
            <wp:simplePos x="0" y="0"/>
            <wp:positionH relativeFrom="column">
              <wp:posOffset>3018183</wp:posOffset>
            </wp:positionH>
            <wp:positionV relativeFrom="paragraph">
              <wp:posOffset>212725</wp:posOffset>
            </wp:positionV>
            <wp:extent cx="3086100" cy="4000500"/>
            <wp:effectExtent l="0" t="0" r="0" b="0"/>
            <wp:wrapTight wrapText="bothSides">
              <wp:wrapPolygon edited="0">
                <wp:start x="0" y="0"/>
                <wp:lineTo x="0" y="21497"/>
                <wp:lineTo x="21467" y="21497"/>
                <wp:lineTo x="21467" y="0"/>
                <wp:lineTo x="0" y="0"/>
              </wp:wrapPolygon>
            </wp:wrapTight>
            <wp:docPr id="4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D66621" w:rsidRPr="00B25402" w:rsidRDefault="00D66621" w:rsidP="00437DAE">
      <w:pPr>
        <w:rPr>
          <w:rFonts w:ascii="Book Antiqua" w:hAnsi="Book Antiqua"/>
          <w:b/>
          <w:bCs/>
          <w:sz w:val="24"/>
          <w:szCs w:val="24"/>
        </w:rPr>
      </w:pPr>
    </w:p>
    <w:p w:rsidR="00D66621" w:rsidRPr="00B25402" w:rsidRDefault="00D66621" w:rsidP="00437DAE">
      <w:pPr>
        <w:rPr>
          <w:rFonts w:ascii="Book Antiqua" w:hAnsi="Book Antiqua"/>
          <w:b/>
          <w:bCs/>
          <w:sz w:val="24"/>
          <w:szCs w:val="24"/>
        </w:rPr>
      </w:pPr>
    </w:p>
    <w:p w:rsidR="00F10CC8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B25402" w:rsidRDefault="00B25402" w:rsidP="00437DAE">
      <w:pPr>
        <w:rPr>
          <w:rFonts w:ascii="Book Antiqua" w:hAnsi="Book Antiqua"/>
          <w:b/>
          <w:bCs/>
          <w:sz w:val="24"/>
          <w:szCs w:val="24"/>
        </w:rPr>
      </w:pPr>
    </w:p>
    <w:p w:rsidR="00B25402" w:rsidRPr="00B25402" w:rsidRDefault="00B25402" w:rsidP="00437DAE">
      <w:pPr>
        <w:rPr>
          <w:rFonts w:ascii="Book Antiqua" w:hAnsi="Book Antiqua"/>
          <w:b/>
          <w:bCs/>
          <w:sz w:val="24"/>
          <w:szCs w:val="24"/>
        </w:rPr>
      </w:pPr>
    </w:p>
    <w:p w:rsidR="00B54E6A" w:rsidRPr="00B25402" w:rsidRDefault="00D4521B" w:rsidP="00B54E6A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Komuna e Kaçanikut </w:t>
      </w:r>
    </w:p>
    <w:p w:rsidR="00DC79DB" w:rsidRPr="00B25402" w:rsidRDefault="00DC79DB" w:rsidP="00B54E6A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DC79DB" w:rsidRPr="00B25402" w:rsidRDefault="00D4521B" w:rsidP="00B54E6A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Ndërtimi i Urës mbi Lumin Neredme – Kaçanik i Vjetër dhe Rregullimi i Rrugëve në Lagjen Prushaj – Lamaj/Soponicë</w:t>
      </w: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  </w:t>
      </w:r>
    </w:p>
    <w:p w:rsidR="00D4521B" w:rsidRPr="00B25402" w:rsidRDefault="00D4521B" w:rsidP="00D4521B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D4521B" w:rsidRPr="00B25402" w:rsidRDefault="00D4521B" w:rsidP="00D4521B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Kaçanikut</w:t>
      </w:r>
    </w:p>
    <w:p w:rsidR="00F10CC8" w:rsidRPr="00B25402" w:rsidRDefault="00B25402" w:rsidP="00437DAE">
      <w:pPr>
        <w:rPr>
          <w:rFonts w:ascii="Book Antiqua" w:hAnsi="Book Antiqua"/>
          <w:b/>
          <w:bCs/>
          <w:sz w:val="24"/>
          <w:szCs w:val="24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06368" behindDoc="1" locked="0" layoutInCell="1" allowOverlap="1" wp14:anchorId="26A92785" wp14:editId="425DEFB5">
            <wp:simplePos x="0" y="0"/>
            <wp:positionH relativeFrom="column">
              <wp:posOffset>-306126</wp:posOffset>
            </wp:positionH>
            <wp:positionV relativeFrom="paragraph">
              <wp:posOffset>236551</wp:posOffset>
            </wp:positionV>
            <wp:extent cx="3028950" cy="4076700"/>
            <wp:effectExtent l="0" t="0" r="0" b="0"/>
            <wp:wrapTight wrapText="bothSides">
              <wp:wrapPolygon edited="0">
                <wp:start x="0" y="0"/>
                <wp:lineTo x="0" y="21499"/>
                <wp:lineTo x="21464" y="21499"/>
                <wp:lineTo x="21464" y="0"/>
                <wp:lineTo x="0" y="0"/>
              </wp:wrapPolygon>
            </wp:wrapTight>
            <wp:docPr id="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79DB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07392" behindDoc="1" locked="0" layoutInCell="1" allowOverlap="1" wp14:anchorId="3725B30E" wp14:editId="3C52F1D5">
            <wp:simplePos x="0" y="0"/>
            <wp:positionH relativeFrom="margin">
              <wp:posOffset>2854325</wp:posOffset>
            </wp:positionH>
            <wp:positionV relativeFrom="paragraph">
              <wp:posOffset>240665</wp:posOffset>
            </wp:positionV>
            <wp:extent cx="3085465" cy="4057650"/>
            <wp:effectExtent l="0" t="0" r="635" b="0"/>
            <wp:wrapTight wrapText="bothSides">
              <wp:wrapPolygon edited="0">
                <wp:start x="0" y="0"/>
                <wp:lineTo x="0" y="21499"/>
                <wp:lineTo x="21471" y="21499"/>
                <wp:lineTo x="21471" y="0"/>
                <wp:lineTo x="0" y="0"/>
              </wp:wrapPolygon>
            </wp:wrapTight>
            <wp:docPr id="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465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F10CC8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B25402" w:rsidRPr="00B25402" w:rsidRDefault="00B25402" w:rsidP="00437DAE">
      <w:pPr>
        <w:rPr>
          <w:rFonts w:ascii="Book Antiqua" w:hAnsi="Book Antiqua"/>
          <w:b/>
          <w:bCs/>
          <w:sz w:val="24"/>
          <w:szCs w:val="24"/>
        </w:rPr>
      </w:pP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343597" w:rsidRPr="00B25402" w:rsidRDefault="00D4521B" w:rsidP="00343597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Komuna Novobërd</w:t>
      </w:r>
    </w:p>
    <w:p w:rsidR="00343597" w:rsidRPr="00B25402" w:rsidRDefault="00343597" w:rsidP="00343597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343597" w:rsidRPr="00B25402" w:rsidRDefault="00D4521B" w:rsidP="00343597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Rregullimi i Rrugës Lame - Kllokoq</w:t>
      </w:r>
      <w:r w:rsidR="009F5119"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</w:p>
    <w:p w:rsidR="009F5119" w:rsidRPr="00B25402" w:rsidRDefault="009F5119" w:rsidP="009F5119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9F5119" w:rsidRPr="00B25402" w:rsidRDefault="009F5119" w:rsidP="009F5119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: Projekt i financuar nga Ministria e Zhvillimit Rajonal - MZHR  </w:t>
      </w:r>
    </w:p>
    <w:p w:rsidR="00F10CC8" w:rsidRPr="00B25402" w:rsidRDefault="004D2F78" w:rsidP="00437DAE">
      <w:pPr>
        <w:rPr>
          <w:rFonts w:ascii="Book Antiqua" w:hAnsi="Book Antiqua"/>
          <w:b/>
          <w:bCs/>
          <w:sz w:val="24"/>
          <w:szCs w:val="24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10464" behindDoc="1" locked="0" layoutInCell="1" allowOverlap="1" wp14:anchorId="615932B3" wp14:editId="35FAF224">
            <wp:simplePos x="0" y="0"/>
            <wp:positionH relativeFrom="column">
              <wp:posOffset>-310515</wp:posOffset>
            </wp:positionH>
            <wp:positionV relativeFrom="paragraph">
              <wp:posOffset>283210</wp:posOffset>
            </wp:positionV>
            <wp:extent cx="2979420" cy="3867150"/>
            <wp:effectExtent l="0" t="0" r="0" b="0"/>
            <wp:wrapTight wrapText="bothSides">
              <wp:wrapPolygon edited="0">
                <wp:start x="0" y="0"/>
                <wp:lineTo x="0" y="21494"/>
                <wp:lineTo x="21407" y="21494"/>
                <wp:lineTo x="21407" y="0"/>
                <wp:lineTo x="0" y="0"/>
              </wp:wrapPolygon>
            </wp:wrapTight>
            <wp:docPr id="5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42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0CC8" w:rsidRPr="00B25402" w:rsidRDefault="004D2F78" w:rsidP="00437DAE">
      <w:pPr>
        <w:rPr>
          <w:rFonts w:ascii="Book Antiqua" w:hAnsi="Book Antiqua"/>
          <w:b/>
          <w:bCs/>
          <w:sz w:val="24"/>
          <w:szCs w:val="24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inline distT="0" distB="0" distL="0" distR="0" wp14:anchorId="4E09EC5A" wp14:editId="07C2375C">
            <wp:extent cx="3858260" cy="2919285"/>
            <wp:effectExtent l="0" t="6668" r="2223" b="2222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22799" cy="2968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A005BC" w:rsidRPr="00B25402" w:rsidRDefault="00A005BC" w:rsidP="00437DAE">
      <w:pPr>
        <w:rPr>
          <w:rFonts w:ascii="Book Antiqua" w:hAnsi="Book Antiqua"/>
          <w:b/>
          <w:bCs/>
          <w:sz w:val="24"/>
          <w:szCs w:val="24"/>
        </w:rPr>
      </w:pPr>
    </w:p>
    <w:p w:rsidR="00A005BC" w:rsidRPr="00B25402" w:rsidRDefault="00A005BC" w:rsidP="00437DAE">
      <w:pPr>
        <w:rPr>
          <w:rFonts w:ascii="Book Antiqua" w:hAnsi="Book Antiqua"/>
          <w:b/>
          <w:bCs/>
          <w:sz w:val="24"/>
          <w:szCs w:val="24"/>
        </w:rPr>
      </w:pP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A005BC" w:rsidRPr="00B25402" w:rsidRDefault="00A005BC" w:rsidP="00A005BC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lastRenderedPageBreak/>
        <w:t>Përfituese: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 </w:t>
      </w:r>
      <w:r w:rsidR="009F5119" w:rsidRPr="00B25402">
        <w:rPr>
          <w:rFonts w:ascii="Book Antiqua" w:hAnsi="Book Antiqua"/>
          <w:bCs/>
          <w:sz w:val="24"/>
          <w:szCs w:val="24"/>
          <w:lang w:val="sq-AL"/>
        </w:rPr>
        <w:t xml:space="preserve"> Komuna Viti</w:t>
      </w:r>
    </w:p>
    <w:p w:rsidR="00A005BC" w:rsidRPr="00B25402" w:rsidRDefault="00A005BC" w:rsidP="00A005BC">
      <w:pPr>
        <w:rPr>
          <w:rFonts w:ascii="Book Antiqua" w:hAnsi="Book Antiqua"/>
          <w:b/>
          <w:bCs/>
          <w:sz w:val="24"/>
          <w:szCs w:val="24"/>
          <w:lang w:val="sq-AL"/>
        </w:rPr>
      </w:pPr>
    </w:p>
    <w:p w:rsidR="00A005BC" w:rsidRPr="00B25402" w:rsidRDefault="009F5119" w:rsidP="00A005BC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 xml:space="preserve">Emri i projektit:  </w:t>
      </w:r>
      <w:r w:rsidRPr="00B25402">
        <w:rPr>
          <w:rFonts w:ascii="Book Antiqua" w:hAnsi="Book Antiqua"/>
          <w:bCs/>
          <w:sz w:val="24"/>
          <w:szCs w:val="24"/>
          <w:lang w:val="sq-AL"/>
        </w:rPr>
        <w:t xml:space="preserve">Riparimi i Rrugës Sodovinë, Jerlivë dhe Verbanë </w:t>
      </w:r>
    </w:p>
    <w:p w:rsidR="009F5119" w:rsidRPr="00B25402" w:rsidRDefault="009F5119" w:rsidP="009F5119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Qëllimi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Përmirësimi i infrastrukturës socio ekonomike në kuadër të PZHR-Programit për Zhvillim Rajonal (2019)</w:t>
      </w:r>
    </w:p>
    <w:p w:rsidR="009F5119" w:rsidRPr="00B25402" w:rsidRDefault="009F5119" w:rsidP="009F5119">
      <w:pPr>
        <w:rPr>
          <w:rFonts w:ascii="Book Antiqua" w:hAnsi="Book Antiqua"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sz w:val="24"/>
          <w:szCs w:val="24"/>
          <w:lang w:val="sq-AL"/>
        </w:rPr>
        <w:t>Fondi</w:t>
      </w:r>
      <w:r w:rsidRPr="00B25402">
        <w:rPr>
          <w:rFonts w:ascii="Book Antiqua" w:hAnsi="Book Antiqua"/>
          <w:bCs/>
          <w:sz w:val="24"/>
          <w:szCs w:val="24"/>
          <w:lang w:val="sq-AL"/>
        </w:rPr>
        <w:t>: Projekt i financuar nga Ministria e Zhvillimit Rajonal - MZHR  në bashkëfinancim me Komunën e Vitisë</w:t>
      </w:r>
    </w:p>
    <w:p w:rsidR="00F10CC8" w:rsidRPr="00B25402" w:rsidRDefault="00B25402" w:rsidP="00F10CC8">
      <w:pPr>
        <w:rPr>
          <w:rFonts w:ascii="Book Antiqua" w:hAnsi="Book Antiqua"/>
          <w:b/>
          <w:bCs/>
          <w:sz w:val="24"/>
          <w:szCs w:val="24"/>
          <w:lang w:val="sq-AL"/>
        </w:rPr>
      </w:pPr>
      <w:r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11488" behindDoc="1" locked="0" layoutInCell="1" allowOverlap="1" wp14:anchorId="083973E3" wp14:editId="1F1F7D5F">
            <wp:simplePos x="0" y="0"/>
            <wp:positionH relativeFrom="margin">
              <wp:posOffset>-379178</wp:posOffset>
            </wp:positionH>
            <wp:positionV relativeFrom="paragraph">
              <wp:posOffset>448310</wp:posOffset>
            </wp:positionV>
            <wp:extent cx="3222625" cy="3695700"/>
            <wp:effectExtent l="0" t="0" r="0" b="0"/>
            <wp:wrapTight wrapText="bothSides">
              <wp:wrapPolygon edited="0">
                <wp:start x="0" y="0"/>
                <wp:lineTo x="0" y="21489"/>
                <wp:lineTo x="21451" y="21489"/>
                <wp:lineTo x="21451" y="0"/>
                <wp:lineTo x="0" y="0"/>
              </wp:wrapPolygon>
            </wp:wrapTight>
            <wp:docPr id="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5BC" w:rsidRPr="00B25402">
        <w:rPr>
          <w:rFonts w:ascii="Book Antiqua" w:hAnsi="Book Antiqua"/>
          <w:b/>
          <w:bCs/>
          <w:noProof/>
          <w:sz w:val="24"/>
          <w:szCs w:val="24"/>
        </w:rPr>
        <w:drawing>
          <wp:anchor distT="0" distB="0" distL="114300" distR="114300" simplePos="0" relativeHeight="251712512" behindDoc="1" locked="0" layoutInCell="1" allowOverlap="1" wp14:anchorId="4037084A" wp14:editId="1A45E5E9">
            <wp:simplePos x="0" y="0"/>
            <wp:positionH relativeFrom="column">
              <wp:posOffset>2937096</wp:posOffset>
            </wp:positionH>
            <wp:positionV relativeFrom="paragraph">
              <wp:posOffset>419735</wp:posOffset>
            </wp:positionV>
            <wp:extent cx="3259455" cy="3705225"/>
            <wp:effectExtent l="0" t="0" r="0" b="9525"/>
            <wp:wrapTight wrapText="bothSides">
              <wp:wrapPolygon edited="0">
                <wp:start x="0" y="0"/>
                <wp:lineTo x="0" y="21544"/>
                <wp:lineTo x="21461" y="21544"/>
                <wp:lineTo x="21461" y="0"/>
                <wp:lineTo x="0" y="0"/>
              </wp:wrapPolygon>
            </wp:wrapTight>
            <wp:docPr id="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945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0CC8" w:rsidRPr="00B25402" w:rsidRDefault="00F10CC8" w:rsidP="00437DAE">
      <w:pPr>
        <w:rPr>
          <w:rFonts w:ascii="Book Antiqua" w:hAnsi="Book Antiqua"/>
          <w:b/>
          <w:bCs/>
          <w:sz w:val="24"/>
          <w:szCs w:val="24"/>
        </w:rPr>
      </w:pPr>
    </w:p>
    <w:p w:rsidR="00437DAE" w:rsidRPr="00B25402" w:rsidRDefault="00437DAE" w:rsidP="006C2980">
      <w:pPr>
        <w:rPr>
          <w:rFonts w:ascii="Book Antiqua" w:hAnsi="Book Antiqua"/>
          <w:b/>
          <w:bCs/>
          <w:sz w:val="24"/>
          <w:szCs w:val="24"/>
          <w:lang w:val="sq-AL"/>
        </w:rPr>
      </w:pPr>
      <w:bookmarkStart w:id="0" w:name="_GoBack"/>
      <w:bookmarkEnd w:id="0"/>
    </w:p>
    <w:sectPr w:rsidR="00437DAE" w:rsidRPr="00B25402" w:rsidSect="00C84A2A">
      <w:pgSz w:w="12240" w:h="15840"/>
      <w:pgMar w:top="1440" w:right="1440" w:bottom="1440" w:left="144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E3457" w:rsidRDefault="004E3457" w:rsidP="00C84A2A">
      <w:pPr>
        <w:spacing w:after="0" w:line="240" w:lineRule="auto"/>
      </w:pPr>
      <w:r>
        <w:separator/>
      </w:r>
    </w:p>
  </w:endnote>
  <w:endnote w:type="continuationSeparator" w:id="0">
    <w:p w:rsidR="004E3457" w:rsidRDefault="004E3457" w:rsidP="00C84A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E3457" w:rsidRDefault="004E3457" w:rsidP="00C84A2A">
      <w:pPr>
        <w:spacing w:after="0" w:line="240" w:lineRule="auto"/>
      </w:pPr>
      <w:r>
        <w:separator/>
      </w:r>
    </w:p>
  </w:footnote>
  <w:footnote w:type="continuationSeparator" w:id="0">
    <w:p w:rsidR="004E3457" w:rsidRDefault="004E3457" w:rsidP="00C84A2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B7084C"/>
    <w:multiLevelType w:val="hybridMultilevel"/>
    <w:tmpl w:val="157807FE"/>
    <w:lvl w:ilvl="0" w:tplc="F90A7A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A6632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BD849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6A5F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C22E4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A58E2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C9AED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1CCDA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59E43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05897D4D"/>
    <w:multiLevelType w:val="hybridMultilevel"/>
    <w:tmpl w:val="41C229D4"/>
    <w:lvl w:ilvl="0" w:tplc="041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88B76B2"/>
    <w:multiLevelType w:val="hybridMultilevel"/>
    <w:tmpl w:val="999A4B86"/>
    <w:lvl w:ilvl="0" w:tplc="041C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C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C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C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C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C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C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C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C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>
    <w:nsid w:val="78FC2824"/>
    <w:multiLevelType w:val="hybridMultilevel"/>
    <w:tmpl w:val="3DFC5EF0"/>
    <w:lvl w:ilvl="0" w:tplc="7A1AD5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7CC32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D627B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214D7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DF6E1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1AE38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89204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9EB3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4BAA0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A4D"/>
    <w:rsid w:val="00010B45"/>
    <w:rsid w:val="000C69DA"/>
    <w:rsid w:val="000C75F5"/>
    <w:rsid w:val="000E6C54"/>
    <w:rsid w:val="00126BA7"/>
    <w:rsid w:val="00133792"/>
    <w:rsid w:val="0016743A"/>
    <w:rsid w:val="00172A4D"/>
    <w:rsid w:val="00182CB8"/>
    <w:rsid w:val="001D73BE"/>
    <w:rsid w:val="002709DF"/>
    <w:rsid w:val="002D134C"/>
    <w:rsid w:val="002E647F"/>
    <w:rsid w:val="00337771"/>
    <w:rsid w:val="00343597"/>
    <w:rsid w:val="00373961"/>
    <w:rsid w:val="00414409"/>
    <w:rsid w:val="00414DA9"/>
    <w:rsid w:val="00425294"/>
    <w:rsid w:val="00437DAE"/>
    <w:rsid w:val="0044123C"/>
    <w:rsid w:val="0046000C"/>
    <w:rsid w:val="004A7DFE"/>
    <w:rsid w:val="004C373F"/>
    <w:rsid w:val="004D2F78"/>
    <w:rsid w:val="004E3457"/>
    <w:rsid w:val="004E753D"/>
    <w:rsid w:val="004F37D6"/>
    <w:rsid w:val="00516D5A"/>
    <w:rsid w:val="00524B3C"/>
    <w:rsid w:val="005730B0"/>
    <w:rsid w:val="00590777"/>
    <w:rsid w:val="005B07AE"/>
    <w:rsid w:val="006328B5"/>
    <w:rsid w:val="00667403"/>
    <w:rsid w:val="006A503E"/>
    <w:rsid w:val="006C2980"/>
    <w:rsid w:val="00764465"/>
    <w:rsid w:val="007805DD"/>
    <w:rsid w:val="007D19CB"/>
    <w:rsid w:val="007E3109"/>
    <w:rsid w:val="007F725A"/>
    <w:rsid w:val="00821F71"/>
    <w:rsid w:val="00846C6B"/>
    <w:rsid w:val="00884943"/>
    <w:rsid w:val="008A3C1C"/>
    <w:rsid w:val="008B3016"/>
    <w:rsid w:val="008E5D11"/>
    <w:rsid w:val="00910B3D"/>
    <w:rsid w:val="00916E83"/>
    <w:rsid w:val="0096737F"/>
    <w:rsid w:val="00990EF0"/>
    <w:rsid w:val="00991CC2"/>
    <w:rsid w:val="0099257C"/>
    <w:rsid w:val="009A4816"/>
    <w:rsid w:val="009D729C"/>
    <w:rsid w:val="009E36F4"/>
    <w:rsid w:val="009F3B8B"/>
    <w:rsid w:val="009F5119"/>
    <w:rsid w:val="00A005BC"/>
    <w:rsid w:val="00A10B43"/>
    <w:rsid w:val="00A201E1"/>
    <w:rsid w:val="00A855EE"/>
    <w:rsid w:val="00B25402"/>
    <w:rsid w:val="00B52E24"/>
    <w:rsid w:val="00B54E6A"/>
    <w:rsid w:val="00BB3CF1"/>
    <w:rsid w:val="00BD5395"/>
    <w:rsid w:val="00C11AAF"/>
    <w:rsid w:val="00C76461"/>
    <w:rsid w:val="00C84A2A"/>
    <w:rsid w:val="00D4521B"/>
    <w:rsid w:val="00D66621"/>
    <w:rsid w:val="00D97406"/>
    <w:rsid w:val="00DA5F62"/>
    <w:rsid w:val="00DB2BDD"/>
    <w:rsid w:val="00DC79DB"/>
    <w:rsid w:val="00DD556B"/>
    <w:rsid w:val="00E0504C"/>
    <w:rsid w:val="00E41C56"/>
    <w:rsid w:val="00E67C4A"/>
    <w:rsid w:val="00E96238"/>
    <w:rsid w:val="00E9766A"/>
    <w:rsid w:val="00EC4392"/>
    <w:rsid w:val="00EC4980"/>
    <w:rsid w:val="00ED7980"/>
    <w:rsid w:val="00F0561A"/>
    <w:rsid w:val="00F10CC8"/>
    <w:rsid w:val="00F36194"/>
    <w:rsid w:val="00F519E3"/>
    <w:rsid w:val="00FB09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E6D73F6-8FA1-4CA2-AB02-3F195628E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6C6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6C6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84A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84A2A"/>
  </w:style>
  <w:style w:type="paragraph" w:styleId="Footer">
    <w:name w:val="footer"/>
    <w:basedOn w:val="Normal"/>
    <w:link w:val="FooterChar"/>
    <w:uiPriority w:val="99"/>
    <w:unhideWhenUsed/>
    <w:rsid w:val="00C84A2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84A2A"/>
  </w:style>
  <w:style w:type="paragraph" w:styleId="ListParagraph">
    <w:name w:val="List Paragraph"/>
    <w:basedOn w:val="Normal"/>
    <w:uiPriority w:val="34"/>
    <w:qFormat/>
    <w:rsid w:val="002E647F"/>
    <w:pPr>
      <w:ind w:left="720"/>
      <w:contextualSpacing/>
    </w:pPr>
  </w:style>
  <w:style w:type="paragraph" w:styleId="NoSpacing">
    <w:name w:val="No Spacing"/>
    <w:uiPriority w:val="1"/>
    <w:qFormat/>
    <w:rsid w:val="00846C6B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846C6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846C6B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48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8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41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5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7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3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59346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40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22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28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5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38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3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8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2755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07302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06228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22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9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24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8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8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6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0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85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G"/><Relationship Id="rId64" Type="http://schemas.openxmlformats.org/officeDocument/2006/relationships/theme" Target="theme/theme1.xml"/><Relationship Id="rId8" Type="http://schemas.openxmlformats.org/officeDocument/2006/relationships/image" Target="media/image1.wmf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FB59B8-D8C7-40A1-BA5B-E4181DE005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1544</Words>
  <Characters>8806</Characters>
  <Application>Microsoft Office Word</Application>
  <DocSecurity>0</DocSecurity>
  <Lines>73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Besim Kamberaj</cp:lastModifiedBy>
  <cp:revision>2</cp:revision>
  <dcterms:created xsi:type="dcterms:W3CDTF">2020-01-13T13:03:00Z</dcterms:created>
  <dcterms:modified xsi:type="dcterms:W3CDTF">2020-01-13T13:03:00Z</dcterms:modified>
</cp:coreProperties>
</file>